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1D" w:rsidRDefault="00AE6F1D" w:rsidP="00AE6F1D">
      <w:pPr>
        <w:pStyle w:val="Nzov"/>
        <w:rPr>
          <w:caps/>
          <w:sz w:val="24"/>
          <w:szCs w:val="24"/>
        </w:rPr>
      </w:pPr>
    </w:p>
    <w:p w:rsidR="002843FD" w:rsidRDefault="002843FD" w:rsidP="00AE6F1D">
      <w:pPr>
        <w:pStyle w:val="Nzov"/>
        <w:rPr>
          <w:caps/>
          <w:sz w:val="24"/>
          <w:szCs w:val="24"/>
        </w:rPr>
      </w:pPr>
    </w:p>
    <w:p w:rsidR="002843FD" w:rsidRDefault="002843FD" w:rsidP="00AE6F1D">
      <w:pPr>
        <w:pStyle w:val="Nzov"/>
        <w:rPr>
          <w:caps/>
          <w:sz w:val="24"/>
          <w:szCs w:val="24"/>
        </w:rPr>
      </w:pPr>
    </w:p>
    <w:p w:rsidR="002843FD" w:rsidRDefault="002843FD" w:rsidP="00AE6F1D">
      <w:pPr>
        <w:pStyle w:val="Nzov"/>
        <w:rPr>
          <w:caps/>
          <w:sz w:val="24"/>
          <w:szCs w:val="24"/>
        </w:rPr>
      </w:pPr>
    </w:p>
    <w:p w:rsidR="002843FD" w:rsidRPr="00B1641E" w:rsidRDefault="002843FD" w:rsidP="00AE6F1D">
      <w:pPr>
        <w:pStyle w:val="Nzov"/>
        <w:rPr>
          <w:caps/>
          <w:sz w:val="24"/>
          <w:szCs w:val="24"/>
        </w:rPr>
      </w:pPr>
    </w:p>
    <w:p w:rsidR="002843FD" w:rsidRPr="006057C3" w:rsidRDefault="002843FD" w:rsidP="002843FD">
      <w:pPr>
        <w:pStyle w:val="Nzov"/>
        <w:rPr>
          <w:sz w:val="40"/>
          <w:u w:val="single"/>
        </w:rPr>
      </w:pPr>
      <w:r w:rsidRPr="006057C3">
        <w:rPr>
          <w:sz w:val="40"/>
          <w:u w:val="single"/>
        </w:rPr>
        <w:t xml:space="preserve">N á v r h </w:t>
      </w:r>
    </w:p>
    <w:p w:rsidR="002843FD" w:rsidRDefault="002843FD" w:rsidP="002843FD">
      <w:pPr>
        <w:pStyle w:val="Nzov"/>
        <w:rPr>
          <w:sz w:val="40"/>
        </w:rPr>
      </w:pPr>
    </w:p>
    <w:p w:rsidR="002843FD" w:rsidRDefault="002843FD" w:rsidP="002843FD">
      <w:pPr>
        <w:pStyle w:val="Nzov"/>
        <w:rPr>
          <w:sz w:val="40"/>
        </w:rPr>
      </w:pPr>
    </w:p>
    <w:p w:rsidR="002843FD" w:rsidRDefault="002843FD" w:rsidP="002843FD">
      <w:pPr>
        <w:pStyle w:val="Nzov"/>
        <w:rPr>
          <w:sz w:val="40"/>
        </w:rPr>
      </w:pPr>
    </w:p>
    <w:p w:rsidR="002843FD" w:rsidRDefault="002843FD" w:rsidP="002843FD">
      <w:pPr>
        <w:pStyle w:val="Nzov"/>
        <w:rPr>
          <w:sz w:val="40"/>
        </w:rPr>
      </w:pPr>
      <w:r>
        <w:rPr>
          <w:sz w:val="40"/>
        </w:rPr>
        <w:t>Všeobecne   záväzné   nariadenie</w:t>
      </w:r>
    </w:p>
    <w:p w:rsidR="002843FD" w:rsidRDefault="002843FD" w:rsidP="002843FD">
      <w:pPr>
        <w:pStyle w:val="Nzov"/>
        <w:rPr>
          <w:sz w:val="40"/>
        </w:rPr>
      </w:pPr>
    </w:p>
    <w:p w:rsidR="002843FD" w:rsidRDefault="002843FD" w:rsidP="002843FD">
      <w:pPr>
        <w:pStyle w:val="Nzov"/>
      </w:pPr>
      <w:r>
        <w:rPr>
          <w:sz w:val="40"/>
        </w:rPr>
        <w:t>Obce    R a k o v i c e</w:t>
      </w:r>
      <w:r>
        <w:t xml:space="preserve"> </w:t>
      </w:r>
    </w:p>
    <w:p w:rsidR="002843FD" w:rsidRDefault="002843FD" w:rsidP="002843FD">
      <w:pPr>
        <w:pStyle w:val="Nzov"/>
        <w:rPr>
          <w:sz w:val="44"/>
          <w:szCs w:val="44"/>
        </w:rPr>
      </w:pPr>
    </w:p>
    <w:p w:rsidR="002843FD" w:rsidRPr="00BB3A89" w:rsidRDefault="002843FD" w:rsidP="002843FD">
      <w:pPr>
        <w:pStyle w:val="Nzov"/>
        <w:rPr>
          <w:sz w:val="44"/>
          <w:szCs w:val="44"/>
        </w:rPr>
      </w:pPr>
      <w:r w:rsidRPr="00BB3A89">
        <w:rPr>
          <w:sz w:val="44"/>
          <w:szCs w:val="44"/>
        </w:rPr>
        <w:t xml:space="preserve">č. </w:t>
      </w:r>
      <w:r>
        <w:rPr>
          <w:sz w:val="44"/>
          <w:szCs w:val="44"/>
        </w:rPr>
        <w:t>2/2016</w:t>
      </w:r>
    </w:p>
    <w:p w:rsidR="002843FD" w:rsidRDefault="002843FD" w:rsidP="002843FD">
      <w:pPr>
        <w:pStyle w:val="Nzov"/>
      </w:pPr>
    </w:p>
    <w:p w:rsidR="002843FD" w:rsidRDefault="002843FD" w:rsidP="002843FD">
      <w:pPr>
        <w:pStyle w:val="Nzov"/>
      </w:pPr>
    </w:p>
    <w:p w:rsidR="002843FD" w:rsidRDefault="002843FD" w:rsidP="002843FD">
      <w:pPr>
        <w:pStyle w:val="Nzov"/>
      </w:pPr>
    </w:p>
    <w:p w:rsidR="002843FD" w:rsidRDefault="002843FD" w:rsidP="002843FD">
      <w:pPr>
        <w:jc w:val="center"/>
        <w:rPr>
          <w:b/>
          <w:bCs/>
          <w:sz w:val="32"/>
        </w:rPr>
      </w:pPr>
    </w:p>
    <w:p w:rsidR="002843FD" w:rsidRDefault="002843FD" w:rsidP="002843FD">
      <w:pPr>
        <w:pStyle w:val="Podtitul"/>
        <w:ind w:left="360"/>
      </w:pPr>
      <w:r>
        <w:t xml:space="preserve">O  NAKLADANÍ </w:t>
      </w:r>
    </w:p>
    <w:p w:rsidR="002843FD" w:rsidRDefault="002843FD" w:rsidP="002843FD">
      <w:pPr>
        <w:pStyle w:val="Podtitul"/>
        <w:ind w:left="360"/>
      </w:pPr>
      <w:r>
        <w:t xml:space="preserve">  S  KOMUNÁLNYM</w:t>
      </w:r>
      <w:r w:rsidR="003D1F02">
        <w:t>I  ODPAD</w:t>
      </w:r>
      <w:r>
        <w:t>M</w:t>
      </w:r>
      <w:r w:rsidR="003D1F02">
        <w:t>I</w:t>
      </w:r>
      <w:r>
        <w:t xml:space="preserve">  A  DROBNÝMI  STAVEBNÝMI  ODPADMI</w:t>
      </w:r>
    </w:p>
    <w:p w:rsidR="002843FD" w:rsidRDefault="002843FD" w:rsidP="002843FD">
      <w:pPr>
        <w:pStyle w:val="Podtitul"/>
        <w:ind w:left="360"/>
        <w:jc w:val="left"/>
      </w:pPr>
    </w:p>
    <w:p w:rsidR="002843FD" w:rsidRDefault="002843FD" w:rsidP="002843FD">
      <w:pPr>
        <w:jc w:val="center"/>
        <w:rPr>
          <w:b/>
          <w:bCs/>
          <w:sz w:val="40"/>
        </w:rPr>
      </w:pPr>
    </w:p>
    <w:p w:rsidR="002843FD" w:rsidRDefault="002843FD" w:rsidP="002843FD">
      <w:pPr>
        <w:jc w:val="center"/>
        <w:rPr>
          <w:b/>
          <w:bCs/>
          <w:sz w:val="40"/>
        </w:rPr>
      </w:pPr>
    </w:p>
    <w:p w:rsidR="002843FD" w:rsidRDefault="002843FD" w:rsidP="002843FD">
      <w:pPr>
        <w:jc w:val="center"/>
        <w:rPr>
          <w:b/>
          <w:bCs/>
          <w:sz w:val="32"/>
        </w:rPr>
      </w:pPr>
    </w:p>
    <w:p w:rsidR="002843FD" w:rsidRDefault="002843FD" w:rsidP="002843FD">
      <w:pPr>
        <w:jc w:val="center"/>
        <w:rPr>
          <w:b/>
          <w:bCs/>
          <w:sz w:val="32"/>
        </w:rPr>
      </w:pPr>
    </w:p>
    <w:p w:rsidR="002843FD" w:rsidRDefault="002843FD" w:rsidP="002843FD">
      <w:pPr>
        <w:jc w:val="center"/>
        <w:rPr>
          <w:b/>
          <w:bCs/>
          <w:sz w:val="32"/>
        </w:rPr>
      </w:pPr>
    </w:p>
    <w:p w:rsidR="002843FD" w:rsidRDefault="002843FD" w:rsidP="002843FD">
      <w:pPr>
        <w:pStyle w:val="Zkladntext"/>
      </w:pPr>
    </w:p>
    <w:p w:rsidR="002843FD" w:rsidRPr="002843FD" w:rsidRDefault="002843FD" w:rsidP="002843FD">
      <w:pPr>
        <w:pStyle w:val="Zkladntext"/>
        <w:spacing w:line="360" w:lineRule="auto"/>
        <w:rPr>
          <w:b w:val="0"/>
          <w:sz w:val="24"/>
          <w:szCs w:val="24"/>
        </w:rPr>
      </w:pPr>
      <w:r w:rsidRPr="002843FD">
        <w:rPr>
          <w:b w:val="0"/>
          <w:sz w:val="24"/>
          <w:szCs w:val="24"/>
        </w:rPr>
        <w:t xml:space="preserve">Návrh VZN vyvesený na úradnej tabuli v obci Rakovice dňa: </w:t>
      </w:r>
      <w:r>
        <w:rPr>
          <w:b w:val="0"/>
          <w:sz w:val="24"/>
          <w:szCs w:val="24"/>
          <w:lang w:val="sk-SK"/>
        </w:rPr>
        <w:t>1</w:t>
      </w:r>
      <w:r w:rsidRPr="002843F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  <w:lang w:val="sk-SK"/>
        </w:rPr>
        <w:t>6</w:t>
      </w:r>
      <w:r w:rsidRPr="002843FD">
        <w:rPr>
          <w:b w:val="0"/>
          <w:sz w:val="24"/>
          <w:szCs w:val="24"/>
        </w:rPr>
        <w:t>.201</w:t>
      </w:r>
      <w:r>
        <w:rPr>
          <w:b w:val="0"/>
          <w:sz w:val="24"/>
          <w:szCs w:val="24"/>
          <w:lang w:val="sk-SK"/>
        </w:rPr>
        <w:t>6</w:t>
      </w:r>
    </w:p>
    <w:p w:rsidR="002843FD" w:rsidRPr="002843FD" w:rsidRDefault="002843FD" w:rsidP="002843FD">
      <w:pPr>
        <w:pStyle w:val="Zkladntext"/>
        <w:spacing w:line="360" w:lineRule="auto"/>
        <w:rPr>
          <w:b w:val="0"/>
          <w:sz w:val="24"/>
          <w:szCs w:val="24"/>
        </w:rPr>
      </w:pPr>
      <w:r w:rsidRPr="002843FD">
        <w:rPr>
          <w:b w:val="0"/>
          <w:sz w:val="24"/>
          <w:szCs w:val="24"/>
        </w:rPr>
        <w:t xml:space="preserve">Návrh VZN zverejnený na webovej stránke obce dňa: </w:t>
      </w:r>
      <w:r>
        <w:rPr>
          <w:b w:val="0"/>
          <w:sz w:val="24"/>
          <w:szCs w:val="24"/>
          <w:lang w:val="sk-SK"/>
        </w:rPr>
        <w:t>1</w:t>
      </w:r>
      <w:r w:rsidRPr="002843F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  <w:lang w:val="sk-SK"/>
        </w:rPr>
        <w:t>6</w:t>
      </w:r>
      <w:r w:rsidRPr="002843FD">
        <w:rPr>
          <w:b w:val="0"/>
          <w:sz w:val="24"/>
          <w:szCs w:val="24"/>
        </w:rPr>
        <w:t>.201</w:t>
      </w:r>
      <w:r>
        <w:rPr>
          <w:b w:val="0"/>
          <w:sz w:val="24"/>
          <w:szCs w:val="24"/>
          <w:lang w:val="sk-SK"/>
        </w:rPr>
        <w:t>6</w:t>
      </w:r>
    </w:p>
    <w:p w:rsidR="002843FD" w:rsidRPr="002843FD" w:rsidRDefault="002843FD" w:rsidP="002843FD">
      <w:pPr>
        <w:pStyle w:val="Zkladntext"/>
        <w:spacing w:line="360" w:lineRule="auto"/>
        <w:rPr>
          <w:b w:val="0"/>
          <w:sz w:val="24"/>
          <w:szCs w:val="24"/>
        </w:rPr>
      </w:pPr>
      <w:r w:rsidRPr="002843FD">
        <w:rPr>
          <w:b w:val="0"/>
          <w:sz w:val="24"/>
          <w:szCs w:val="24"/>
        </w:rPr>
        <w:t xml:space="preserve">Návrh VZN vyhlásený v miestnom rozhlase obce dňa: </w:t>
      </w:r>
      <w:r>
        <w:rPr>
          <w:b w:val="0"/>
          <w:sz w:val="24"/>
          <w:szCs w:val="24"/>
          <w:lang w:val="sk-SK"/>
        </w:rPr>
        <w:t>1</w:t>
      </w:r>
      <w:r w:rsidRPr="002843F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  <w:lang w:val="sk-SK"/>
        </w:rPr>
        <w:t>6</w:t>
      </w:r>
      <w:r w:rsidRPr="002843FD">
        <w:rPr>
          <w:b w:val="0"/>
          <w:sz w:val="24"/>
          <w:szCs w:val="24"/>
        </w:rPr>
        <w:t>.201</w:t>
      </w:r>
      <w:r>
        <w:rPr>
          <w:b w:val="0"/>
          <w:sz w:val="24"/>
          <w:szCs w:val="24"/>
          <w:lang w:val="sk-SK"/>
        </w:rPr>
        <w:t>6</w:t>
      </w:r>
    </w:p>
    <w:p w:rsidR="002843FD" w:rsidRPr="002843FD" w:rsidRDefault="002843FD" w:rsidP="002843FD">
      <w:pPr>
        <w:pStyle w:val="Zkladntext"/>
        <w:spacing w:line="360" w:lineRule="auto"/>
        <w:rPr>
          <w:b w:val="0"/>
          <w:sz w:val="24"/>
          <w:szCs w:val="24"/>
        </w:rPr>
      </w:pPr>
      <w:r w:rsidRPr="002843FD">
        <w:rPr>
          <w:b w:val="0"/>
          <w:sz w:val="24"/>
          <w:szCs w:val="24"/>
        </w:rPr>
        <w:t>Vyhodnotenie pripomienok k návrhu VZN:  ......................</w:t>
      </w:r>
    </w:p>
    <w:p w:rsidR="002843FD" w:rsidRPr="002843FD" w:rsidRDefault="002843FD" w:rsidP="002843FD">
      <w:pPr>
        <w:pStyle w:val="Zkladntext"/>
        <w:spacing w:line="360" w:lineRule="auto"/>
        <w:rPr>
          <w:b w:val="0"/>
          <w:sz w:val="24"/>
          <w:szCs w:val="24"/>
        </w:rPr>
      </w:pPr>
      <w:r w:rsidRPr="002843FD">
        <w:rPr>
          <w:b w:val="0"/>
          <w:sz w:val="24"/>
          <w:szCs w:val="24"/>
        </w:rPr>
        <w:t>VZN schválené Obecným zastupiteľstvom v Rakoviciach dňa: ...............</w:t>
      </w:r>
    </w:p>
    <w:p w:rsidR="002843FD" w:rsidRPr="002843FD" w:rsidRDefault="002843FD" w:rsidP="002843FD">
      <w:pPr>
        <w:pStyle w:val="Zkladntext"/>
        <w:spacing w:line="360" w:lineRule="auto"/>
        <w:rPr>
          <w:b w:val="0"/>
          <w:sz w:val="24"/>
          <w:szCs w:val="24"/>
        </w:rPr>
      </w:pPr>
      <w:r w:rsidRPr="002843FD">
        <w:rPr>
          <w:b w:val="0"/>
          <w:sz w:val="24"/>
          <w:szCs w:val="24"/>
        </w:rPr>
        <w:t>VZN vyvesené na úradnej tabuli v obci Rakovice dňa: ...................</w:t>
      </w:r>
    </w:p>
    <w:p w:rsidR="002843FD" w:rsidRPr="002843FD" w:rsidRDefault="002843FD" w:rsidP="002843FD">
      <w:pPr>
        <w:pStyle w:val="Zkladntext"/>
        <w:spacing w:line="360" w:lineRule="auto"/>
        <w:rPr>
          <w:b w:val="0"/>
          <w:sz w:val="24"/>
          <w:szCs w:val="24"/>
        </w:rPr>
      </w:pPr>
      <w:r w:rsidRPr="002843FD">
        <w:rPr>
          <w:b w:val="0"/>
          <w:sz w:val="24"/>
          <w:szCs w:val="24"/>
        </w:rPr>
        <w:t>VZN zverejnené na webovej stránke obce dňa .................</w:t>
      </w:r>
    </w:p>
    <w:p w:rsidR="002843FD" w:rsidRDefault="002843FD" w:rsidP="002843FD">
      <w:pPr>
        <w:pStyle w:val="Zkladntext"/>
        <w:spacing w:line="360" w:lineRule="auto"/>
        <w:rPr>
          <w:b w:val="0"/>
          <w:sz w:val="24"/>
          <w:szCs w:val="24"/>
          <w:lang w:val="sk-SK"/>
        </w:rPr>
      </w:pPr>
      <w:r>
        <w:rPr>
          <w:b w:val="0"/>
          <w:sz w:val="24"/>
          <w:szCs w:val="24"/>
        </w:rPr>
        <w:t xml:space="preserve">VZN nadobúda účinnosť dňa: </w:t>
      </w:r>
      <w:r w:rsidR="00BD0066">
        <w:rPr>
          <w:b w:val="0"/>
          <w:sz w:val="24"/>
          <w:szCs w:val="24"/>
          <w:lang w:val="sk-SK"/>
        </w:rPr>
        <w:t>....................</w:t>
      </w:r>
    </w:p>
    <w:p w:rsidR="007378C7" w:rsidRPr="007378C7" w:rsidRDefault="007378C7" w:rsidP="002843FD">
      <w:pPr>
        <w:pStyle w:val="Zkladntext"/>
        <w:spacing w:line="360" w:lineRule="auto"/>
        <w:rPr>
          <w:b w:val="0"/>
          <w:sz w:val="24"/>
          <w:szCs w:val="24"/>
          <w:lang w:val="sk-SK"/>
        </w:rPr>
      </w:pPr>
    </w:p>
    <w:p w:rsidR="00AE6F1D" w:rsidRPr="00B1641E" w:rsidRDefault="0099651E" w:rsidP="002843FD">
      <w:pPr>
        <w:pStyle w:val="Zkladntext"/>
        <w:jc w:val="center"/>
        <w:rPr>
          <w:caps/>
          <w:sz w:val="24"/>
          <w:szCs w:val="24"/>
        </w:rPr>
      </w:pPr>
      <w:r w:rsidRPr="0099651E">
        <w:rPr>
          <w:sz w:val="24"/>
          <w:szCs w:val="24"/>
          <w:lang w:val="sk-SK"/>
        </w:rPr>
        <w:lastRenderedPageBreak/>
        <w:t>V</w:t>
      </w:r>
      <w:r w:rsidR="00AE6F1D" w:rsidRPr="0099651E">
        <w:rPr>
          <w:caps/>
          <w:sz w:val="24"/>
          <w:szCs w:val="24"/>
        </w:rPr>
        <w:t>š</w:t>
      </w:r>
      <w:r w:rsidR="00AE6F1D" w:rsidRPr="00B1641E">
        <w:rPr>
          <w:caps/>
          <w:sz w:val="24"/>
          <w:szCs w:val="24"/>
        </w:rPr>
        <w:t>eobecne záväzné nariadenie</w:t>
      </w:r>
      <w:r w:rsidR="002843FD">
        <w:rPr>
          <w:caps/>
          <w:sz w:val="24"/>
          <w:szCs w:val="24"/>
          <w:lang w:val="sk-SK"/>
        </w:rPr>
        <w:t xml:space="preserve"> </w:t>
      </w:r>
      <w:r w:rsidR="00AE6F1D" w:rsidRPr="00B1641E">
        <w:rPr>
          <w:caps/>
          <w:sz w:val="24"/>
          <w:szCs w:val="24"/>
        </w:rPr>
        <w:t xml:space="preserve"> </w:t>
      </w:r>
      <w:r w:rsidR="00AE6F1D" w:rsidRPr="002843FD">
        <w:rPr>
          <w:sz w:val="24"/>
          <w:szCs w:val="24"/>
        </w:rPr>
        <w:t>č</w:t>
      </w:r>
      <w:r w:rsidR="00AE6F1D" w:rsidRPr="002843FD">
        <w:rPr>
          <w:caps/>
          <w:sz w:val="24"/>
          <w:szCs w:val="24"/>
        </w:rPr>
        <w:t xml:space="preserve">. </w:t>
      </w:r>
      <w:r w:rsidR="002843FD" w:rsidRPr="002843FD">
        <w:rPr>
          <w:caps/>
          <w:sz w:val="24"/>
          <w:szCs w:val="24"/>
        </w:rPr>
        <w:t>2/2016</w:t>
      </w:r>
    </w:p>
    <w:p w:rsidR="00AE6F1D" w:rsidRPr="00E040F4" w:rsidRDefault="00AE6F1D" w:rsidP="00E040F4">
      <w:pPr>
        <w:jc w:val="center"/>
        <w:rPr>
          <w:b/>
          <w:sz w:val="24"/>
        </w:rPr>
      </w:pPr>
    </w:p>
    <w:p w:rsidR="00AE6F1D" w:rsidRPr="00E040F4" w:rsidRDefault="00AE6F1D" w:rsidP="00E040F4">
      <w:pPr>
        <w:jc w:val="center"/>
        <w:rPr>
          <w:b/>
          <w:sz w:val="28"/>
        </w:rPr>
      </w:pPr>
      <w:r w:rsidRPr="00E040F4">
        <w:rPr>
          <w:b/>
          <w:sz w:val="28"/>
        </w:rPr>
        <w:t xml:space="preserve">o nakladaní s komunálnymi odpadmi a s drobnými stavebnými odpadmi na území </w:t>
      </w:r>
      <w:r w:rsidRPr="002843FD">
        <w:rPr>
          <w:b/>
          <w:sz w:val="28"/>
        </w:rPr>
        <w:t xml:space="preserve">obce </w:t>
      </w:r>
      <w:r w:rsidR="002843FD">
        <w:rPr>
          <w:b/>
          <w:sz w:val="28"/>
        </w:rPr>
        <w:t>Rakovice</w:t>
      </w:r>
    </w:p>
    <w:p w:rsidR="00AE6F1D" w:rsidRPr="003718DA" w:rsidRDefault="00AE6F1D" w:rsidP="003718DA">
      <w:pPr>
        <w:pStyle w:val="Nzov"/>
        <w:rPr>
          <w:sz w:val="22"/>
        </w:rPr>
      </w:pPr>
    </w:p>
    <w:p w:rsidR="00AE6F1D" w:rsidRPr="00B1641E" w:rsidRDefault="00AE6F1D" w:rsidP="00AE6F1D">
      <w:pPr>
        <w:pStyle w:val="Zkladntext"/>
        <w:jc w:val="both"/>
        <w:rPr>
          <w:b w:val="0"/>
          <w:sz w:val="24"/>
          <w:szCs w:val="24"/>
        </w:rPr>
      </w:pPr>
      <w:r w:rsidRPr="002843FD">
        <w:rPr>
          <w:b w:val="0"/>
          <w:sz w:val="24"/>
          <w:szCs w:val="24"/>
        </w:rPr>
        <w:t xml:space="preserve">Obec </w:t>
      </w:r>
      <w:r w:rsidR="002843FD" w:rsidRPr="002843FD">
        <w:rPr>
          <w:b w:val="0"/>
          <w:sz w:val="24"/>
          <w:szCs w:val="24"/>
          <w:lang w:val="sk-SK"/>
        </w:rPr>
        <w:t>Rakovice</w:t>
      </w:r>
      <w:r w:rsidRPr="00404B96">
        <w:rPr>
          <w:b w:val="0"/>
          <w:sz w:val="24"/>
          <w:szCs w:val="24"/>
        </w:rPr>
        <w:t xml:space="preserve"> </w:t>
      </w:r>
      <w:r w:rsidRPr="00B1641E">
        <w:rPr>
          <w:b w:val="0"/>
          <w:sz w:val="24"/>
          <w:szCs w:val="24"/>
        </w:rPr>
        <w:t xml:space="preserve">(ďalej len „obec“) na základe ustanovenia § 4 ods. 3 písm. f/ a § 6 ods. 1 zákona SNR č. 369/1990 Zb. o obecnom zriadení v znení neskorších predpisov a § 81 ods. 8 zákona č. 79/2015 Z. z. o odpadoch a o zmene a doplnení niektorých zákonov v znení neskorších predpisov a o zmene a doplnení niektorých zákonov (ďalej len „zákon o odpadoch“) </w:t>
      </w:r>
      <w:r w:rsidR="00FC4FA9" w:rsidRPr="00B1641E">
        <w:rPr>
          <w:b w:val="0"/>
          <w:sz w:val="24"/>
          <w:szCs w:val="24"/>
          <w:lang w:val="sk-SK"/>
        </w:rPr>
        <w:t>a zákon č. 582/2004 Z. z. o miestnych daniach a miestnom poplatku  a KO a DSO v znení neskorších predpisov</w:t>
      </w:r>
      <w:r w:rsidR="000E565E" w:rsidRPr="00B1641E">
        <w:rPr>
          <w:b w:val="0"/>
          <w:sz w:val="24"/>
          <w:szCs w:val="24"/>
          <w:lang w:val="sk-SK"/>
        </w:rPr>
        <w:t xml:space="preserve"> a v zmysle platných vyhlášok</w:t>
      </w:r>
      <w:r w:rsidR="00FC4FA9" w:rsidRPr="00B1641E">
        <w:rPr>
          <w:b w:val="0"/>
          <w:sz w:val="24"/>
          <w:szCs w:val="24"/>
          <w:lang w:val="sk-SK"/>
        </w:rPr>
        <w:t xml:space="preserve"> </w:t>
      </w:r>
      <w:r w:rsidRPr="00B1641E">
        <w:rPr>
          <w:b w:val="0"/>
          <w:sz w:val="24"/>
          <w:szCs w:val="24"/>
        </w:rPr>
        <w:t xml:space="preserve">vydáva toto všeobecne záväzné nariadenie (ďalej </w:t>
      </w:r>
      <w:r w:rsidRPr="00B1641E">
        <w:rPr>
          <w:b w:val="0"/>
          <w:sz w:val="24"/>
          <w:szCs w:val="24"/>
          <w:lang w:val="sk-SK"/>
        </w:rPr>
        <w:t>tiež ako</w:t>
      </w:r>
      <w:r w:rsidRPr="00B1641E">
        <w:rPr>
          <w:b w:val="0"/>
          <w:sz w:val="24"/>
          <w:szCs w:val="24"/>
        </w:rPr>
        <w:t xml:space="preserve"> „VZN“).    </w:t>
      </w:r>
    </w:p>
    <w:p w:rsidR="00AE6F1D" w:rsidRPr="00B1641E" w:rsidRDefault="00AE6F1D" w:rsidP="00AE6F1D">
      <w:pPr>
        <w:pStyle w:val="Zkladntext"/>
        <w:jc w:val="both"/>
        <w:rPr>
          <w:sz w:val="24"/>
          <w:szCs w:val="24"/>
        </w:rPr>
      </w:pPr>
    </w:p>
    <w:p w:rsidR="00AE6F1D" w:rsidRPr="00092647" w:rsidRDefault="00AE6F1D" w:rsidP="00092647">
      <w:pPr>
        <w:jc w:val="center"/>
        <w:rPr>
          <w:b/>
          <w:sz w:val="32"/>
        </w:rPr>
      </w:pPr>
      <w:bookmarkStart w:id="0" w:name="_Toc433974173"/>
      <w:r w:rsidRPr="00092647">
        <w:rPr>
          <w:b/>
          <w:sz w:val="32"/>
        </w:rPr>
        <w:t>I. ČASŤ</w:t>
      </w:r>
      <w:bookmarkEnd w:id="0"/>
    </w:p>
    <w:p w:rsidR="00AE6F1D" w:rsidRPr="002843FD" w:rsidRDefault="00AE6F1D" w:rsidP="00092647">
      <w:pPr>
        <w:pStyle w:val="Nadpis1"/>
        <w:jc w:val="center"/>
        <w:rPr>
          <w:rFonts w:ascii="Times New Roman" w:hAnsi="Times New Roman"/>
          <w:sz w:val="28"/>
          <w:szCs w:val="28"/>
        </w:rPr>
      </w:pPr>
      <w:bookmarkStart w:id="1" w:name="_Toc428437123"/>
      <w:bookmarkStart w:id="2" w:name="_Toc428531468"/>
      <w:bookmarkStart w:id="3" w:name="_Toc433974174"/>
      <w:bookmarkStart w:id="4" w:name="_Toc451157865"/>
      <w:bookmarkStart w:id="5" w:name="_Toc451157918"/>
      <w:r w:rsidRPr="002843FD">
        <w:rPr>
          <w:rFonts w:ascii="Times New Roman" w:hAnsi="Times New Roman"/>
          <w:sz w:val="28"/>
          <w:szCs w:val="28"/>
        </w:rPr>
        <w:t>§ 1</w:t>
      </w:r>
      <w:bookmarkStart w:id="6" w:name="_Toc428437124"/>
      <w:bookmarkEnd w:id="1"/>
      <w:bookmarkEnd w:id="2"/>
      <w:r w:rsidR="00092647" w:rsidRPr="002843FD">
        <w:rPr>
          <w:rFonts w:ascii="Times New Roman" w:hAnsi="Times New Roman"/>
          <w:sz w:val="28"/>
          <w:szCs w:val="28"/>
        </w:rPr>
        <w:br/>
      </w:r>
      <w:r w:rsidRPr="002843FD">
        <w:rPr>
          <w:rFonts w:ascii="Times New Roman" w:hAnsi="Times New Roman"/>
          <w:sz w:val="28"/>
          <w:szCs w:val="28"/>
        </w:rPr>
        <w:t>Pôsobnosť nariadenia</w:t>
      </w:r>
      <w:bookmarkEnd w:id="3"/>
      <w:bookmarkEnd w:id="4"/>
      <w:bookmarkEnd w:id="5"/>
      <w:bookmarkEnd w:id="6"/>
    </w:p>
    <w:p w:rsidR="00AE6F1D" w:rsidRPr="00B1641E" w:rsidRDefault="00AE6F1D" w:rsidP="00AE6F1D">
      <w:pPr>
        <w:pStyle w:val="Zkladntext"/>
        <w:jc w:val="both"/>
        <w:rPr>
          <w:sz w:val="24"/>
          <w:szCs w:val="24"/>
        </w:rPr>
      </w:pPr>
    </w:p>
    <w:p w:rsidR="00AE6F1D" w:rsidRPr="00B1641E" w:rsidRDefault="00AE6F1D" w:rsidP="00BB0479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B1641E">
        <w:rPr>
          <w:sz w:val="24"/>
          <w:szCs w:val="24"/>
        </w:rPr>
        <w:t>VZN vymedzuje práva a povinnosti orgánov obce, pôvodcov a držiteľov odpadu v oblasti nakladania s komunálnym odpadom vrátane jeho zberu a prepravy.  Podrobnosti o nakladaní sa vzťahujú na zmesový komunálny odpad a drobný stavebný odpad, biologicky rozložiteľný komunálny odpad, biologicky rozložiteľný kuchynský odpad a reštauračný odpad od prevádzkovateľa kuchyne, triedených zložiek komunálnych odpadov najmä elektroodpadov z domácností, odpadov z obalov a odpadov z neobalových výrobkov, použitých prenosných batérií a akumulátorov a automobilových  batérií a akumulátorov, veterinárnych liekov a humánnych liekov, jedlých olejov a tukov, objemného odpadu a odpadu z domácn</w:t>
      </w:r>
      <w:r w:rsidR="00B2088C">
        <w:rPr>
          <w:sz w:val="24"/>
          <w:szCs w:val="24"/>
        </w:rPr>
        <w:t>osti s obsahom škodlivých látok, textilu a</w:t>
      </w:r>
      <w:r w:rsidR="003D1F02">
        <w:rPr>
          <w:sz w:val="24"/>
          <w:szCs w:val="24"/>
        </w:rPr>
        <w:t> </w:t>
      </w:r>
      <w:r w:rsidR="00B2088C">
        <w:rPr>
          <w:sz w:val="24"/>
          <w:szCs w:val="24"/>
        </w:rPr>
        <w:t>pneumatík</w:t>
      </w:r>
      <w:r w:rsidR="003D1F02">
        <w:rPr>
          <w:sz w:val="24"/>
          <w:szCs w:val="24"/>
        </w:rPr>
        <w:t>.</w:t>
      </w:r>
      <w:r w:rsidRPr="00B1641E">
        <w:rPr>
          <w:sz w:val="24"/>
          <w:szCs w:val="24"/>
        </w:rPr>
        <w:t xml:space="preserve"> </w:t>
      </w:r>
      <w:bookmarkStart w:id="7" w:name="_GoBack"/>
      <w:bookmarkEnd w:id="7"/>
      <w:r w:rsidRPr="00B1641E">
        <w:rPr>
          <w:sz w:val="24"/>
          <w:szCs w:val="24"/>
        </w:rPr>
        <w:t xml:space="preserve">VZN upravuje spôsob nahlasovania nezákonne umiestneného odpadu, podrobnosti prevádzkovania zberného </w:t>
      </w:r>
      <w:r w:rsidR="007378C7">
        <w:rPr>
          <w:sz w:val="24"/>
          <w:szCs w:val="24"/>
        </w:rPr>
        <w:t>miesta</w:t>
      </w:r>
      <w:r w:rsidRPr="00B1641E">
        <w:rPr>
          <w:sz w:val="24"/>
          <w:szCs w:val="24"/>
        </w:rPr>
        <w:t>, spôsob zberu drobného stavebného odpadu.</w:t>
      </w:r>
    </w:p>
    <w:p w:rsidR="00AE6F1D" w:rsidRPr="00B1641E" w:rsidRDefault="00AE6F1D" w:rsidP="00AE6F1D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</w:p>
    <w:p w:rsidR="00AE6F1D" w:rsidRPr="00B1641E" w:rsidRDefault="00AE6F1D" w:rsidP="00BB0479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B1641E">
        <w:rPr>
          <w:sz w:val="24"/>
          <w:szCs w:val="24"/>
        </w:rPr>
        <w:t xml:space="preserve">VZN sa vydáva s cieľom stanoviť pre obec vhodný systém nakladania s komunálnymi odpadmi, ktoré vznikli na území obce, pričom územím obce sa rozumie jej katastrálne územie. </w:t>
      </w:r>
    </w:p>
    <w:p w:rsidR="00AE6F1D" w:rsidRPr="002843FD" w:rsidRDefault="00AE6F1D" w:rsidP="00092647">
      <w:pPr>
        <w:pStyle w:val="Nadpis1"/>
        <w:jc w:val="center"/>
        <w:rPr>
          <w:rFonts w:ascii="Times New Roman" w:hAnsi="Times New Roman"/>
          <w:sz w:val="28"/>
          <w:szCs w:val="28"/>
        </w:rPr>
      </w:pPr>
      <w:bookmarkStart w:id="8" w:name="_Toc428437125"/>
      <w:bookmarkStart w:id="9" w:name="_Toc433974175"/>
      <w:bookmarkStart w:id="10" w:name="_Toc451157866"/>
      <w:bookmarkStart w:id="11" w:name="_Toc451157919"/>
      <w:r w:rsidRPr="002843FD">
        <w:rPr>
          <w:rFonts w:ascii="Times New Roman" w:hAnsi="Times New Roman"/>
          <w:sz w:val="28"/>
          <w:szCs w:val="28"/>
        </w:rPr>
        <w:t>§ 2</w:t>
      </w:r>
      <w:bookmarkEnd w:id="8"/>
      <w:bookmarkEnd w:id="9"/>
      <w:r w:rsidR="00092647" w:rsidRPr="002843FD">
        <w:rPr>
          <w:rFonts w:ascii="Times New Roman" w:hAnsi="Times New Roman"/>
          <w:sz w:val="28"/>
          <w:szCs w:val="28"/>
        </w:rPr>
        <w:br/>
      </w:r>
      <w:r w:rsidR="009A66D9" w:rsidRPr="002843FD">
        <w:rPr>
          <w:rFonts w:ascii="Times New Roman" w:hAnsi="Times New Roman"/>
          <w:sz w:val="28"/>
          <w:szCs w:val="28"/>
        </w:rPr>
        <w:t>Úvodné ustanovenia</w:t>
      </w:r>
      <w:bookmarkEnd w:id="10"/>
      <w:bookmarkEnd w:id="11"/>
    </w:p>
    <w:p w:rsidR="00AE6F1D" w:rsidRPr="00B1641E" w:rsidRDefault="00AE6F1D" w:rsidP="00AE6F1D">
      <w:pPr>
        <w:rPr>
          <w:sz w:val="24"/>
          <w:szCs w:val="24"/>
          <w:lang w:eastAsia="sk-SK"/>
        </w:rPr>
      </w:pPr>
    </w:p>
    <w:p w:rsidR="009A66D9" w:rsidRPr="00B1641E" w:rsidRDefault="009A66D9" w:rsidP="009A66D9">
      <w:pPr>
        <w:rPr>
          <w:sz w:val="24"/>
          <w:szCs w:val="24"/>
        </w:rPr>
      </w:pPr>
      <w:r w:rsidRPr="00B1641E">
        <w:rPr>
          <w:sz w:val="24"/>
          <w:szCs w:val="24"/>
        </w:rPr>
        <w:t>Nariadenie upravuje:</w:t>
      </w:r>
    </w:p>
    <w:p w:rsidR="009A66D9" w:rsidRPr="0099651E" w:rsidRDefault="009A66D9" w:rsidP="007378C7">
      <w:pPr>
        <w:pStyle w:val="Odsekzoznamu"/>
        <w:numPr>
          <w:ilvl w:val="0"/>
          <w:numId w:val="39"/>
        </w:numPr>
        <w:ind w:left="426"/>
        <w:rPr>
          <w:sz w:val="24"/>
          <w:szCs w:val="24"/>
        </w:rPr>
      </w:pPr>
      <w:r w:rsidRPr="0099651E">
        <w:rPr>
          <w:sz w:val="24"/>
          <w:szCs w:val="24"/>
        </w:rPr>
        <w:t>spôsob zberu a prepravy komunálnych odpadov,</w:t>
      </w:r>
    </w:p>
    <w:p w:rsidR="009A66D9" w:rsidRPr="0099651E" w:rsidRDefault="009A66D9" w:rsidP="007378C7">
      <w:pPr>
        <w:pStyle w:val="Odsekzoznamu"/>
        <w:numPr>
          <w:ilvl w:val="0"/>
          <w:numId w:val="39"/>
        </w:numPr>
        <w:ind w:left="426"/>
        <w:rPr>
          <w:sz w:val="24"/>
          <w:szCs w:val="24"/>
        </w:rPr>
      </w:pPr>
      <w:r w:rsidRPr="0099651E">
        <w:rPr>
          <w:sz w:val="24"/>
          <w:szCs w:val="24"/>
        </w:rPr>
        <w:t>nakladanie so zmesovým komunálnym odpadom</w:t>
      </w:r>
    </w:p>
    <w:p w:rsidR="009A66D9" w:rsidRPr="0099651E" w:rsidRDefault="009A66D9" w:rsidP="007378C7">
      <w:pPr>
        <w:pStyle w:val="Odsekzoznamu"/>
        <w:numPr>
          <w:ilvl w:val="0"/>
          <w:numId w:val="39"/>
        </w:numPr>
        <w:ind w:left="426"/>
        <w:rPr>
          <w:sz w:val="24"/>
          <w:szCs w:val="24"/>
        </w:rPr>
      </w:pPr>
      <w:r w:rsidRPr="0099651E">
        <w:rPr>
          <w:sz w:val="24"/>
          <w:szCs w:val="24"/>
        </w:rPr>
        <w:t>spôsob a podmienky triedeného zberu jednotlivých zložiek komunálnych odpadov, a to:</w:t>
      </w:r>
    </w:p>
    <w:p w:rsidR="009A66D9" w:rsidRPr="007A4134" w:rsidRDefault="009A66D9" w:rsidP="007378C7">
      <w:pPr>
        <w:pStyle w:val="Odsekzoznamu"/>
        <w:numPr>
          <w:ilvl w:val="0"/>
          <w:numId w:val="39"/>
        </w:numPr>
        <w:ind w:left="851"/>
        <w:rPr>
          <w:sz w:val="24"/>
          <w:szCs w:val="24"/>
        </w:rPr>
      </w:pPr>
      <w:proofErr w:type="spellStart"/>
      <w:r w:rsidRPr="007A4134">
        <w:rPr>
          <w:sz w:val="24"/>
          <w:szCs w:val="24"/>
        </w:rPr>
        <w:t>elektroodpadov</w:t>
      </w:r>
      <w:proofErr w:type="spellEnd"/>
      <w:r w:rsidRPr="007A4134">
        <w:rPr>
          <w:sz w:val="24"/>
          <w:szCs w:val="24"/>
        </w:rPr>
        <w:t xml:space="preserve"> z domácností,</w:t>
      </w:r>
    </w:p>
    <w:p w:rsidR="009A66D9" w:rsidRPr="007A4134" w:rsidRDefault="009A66D9" w:rsidP="007378C7">
      <w:pPr>
        <w:pStyle w:val="Odsekzoznamu"/>
        <w:numPr>
          <w:ilvl w:val="0"/>
          <w:numId w:val="39"/>
        </w:numPr>
        <w:ind w:left="851"/>
        <w:rPr>
          <w:sz w:val="24"/>
          <w:szCs w:val="24"/>
        </w:rPr>
      </w:pPr>
      <w:r w:rsidRPr="007A4134">
        <w:rPr>
          <w:sz w:val="24"/>
          <w:szCs w:val="24"/>
        </w:rPr>
        <w:t>odpadov z obalov a odpadov z neobalových výrobkov zbieraných spolu s obalmi,</w:t>
      </w:r>
    </w:p>
    <w:p w:rsidR="009A66D9" w:rsidRPr="007A4134" w:rsidRDefault="009A66D9" w:rsidP="007378C7">
      <w:pPr>
        <w:pStyle w:val="Odsekzoznamu"/>
        <w:numPr>
          <w:ilvl w:val="0"/>
          <w:numId w:val="39"/>
        </w:numPr>
        <w:ind w:left="851"/>
        <w:jc w:val="both"/>
        <w:rPr>
          <w:sz w:val="24"/>
          <w:szCs w:val="24"/>
        </w:rPr>
      </w:pPr>
      <w:r w:rsidRPr="007A4134">
        <w:rPr>
          <w:sz w:val="24"/>
          <w:szCs w:val="24"/>
        </w:rPr>
        <w:t>použitých prenosných batérií a akumulátorov a automobilových batérií a akumulátorov,</w:t>
      </w:r>
    </w:p>
    <w:p w:rsidR="009A66D9" w:rsidRPr="00B57658" w:rsidRDefault="009A66D9" w:rsidP="007378C7">
      <w:pPr>
        <w:pStyle w:val="Odsekzoznamu"/>
        <w:numPr>
          <w:ilvl w:val="0"/>
          <w:numId w:val="39"/>
        </w:numPr>
        <w:ind w:left="851"/>
        <w:rPr>
          <w:sz w:val="24"/>
          <w:szCs w:val="24"/>
        </w:rPr>
      </w:pPr>
      <w:r w:rsidRPr="007A4134">
        <w:rPr>
          <w:sz w:val="24"/>
          <w:szCs w:val="24"/>
        </w:rPr>
        <w:t>veterinárnych liekov a humánnych liekov nespotrebovaných fyzickými osobami a</w:t>
      </w:r>
      <w:r w:rsidR="00B57658">
        <w:rPr>
          <w:sz w:val="24"/>
          <w:szCs w:val="24"/>
        </w:rPr>
        <w:t xml:space="preserve"> </w:t>
      </w:r>
      <w:r w:rsidRPr="00B57658">
        <w:rPr>
          <w:sz w:val="24"/>
          <w:szCs w:val="24"/>
        </w:rPr>
        <w:t>zdravotníckych pomôcok,</w:t>
      </w:r>
    </w:p>
    <w:p w:rsidR="007A4134" w:rsidRPr="00ED73A8" w:rsidRDefault="009A66D9" w:rsidP="007378C7">
      <w:pPr>
        <w:pStyle w:val="Odsekzoznamu"/>
        <w:numPr>
          <w:ilvl w:val="0"/>
          <w:numId w:val="39"/>
        </w:numPr>
        <w:ind w:left="851"/>
        <w:rPr>
          <w:sz w:val="24"/>
          <w:szCs w:val="24"/>
        </w:rPr>
      </w:pPr>
      <w:r w:rsidRPr="00ED73A8">
        <w:rPr>
          <w:sz w:val="24"/>
          <w:szCs w:val="24"/>
        </w:rPr>
        <w:t>jedlých olejov a tukov,</w:t>
      </w:r>
    </w:p>
    <w:p w:rsidR="009A66D9" w:rsidRPr="00ED73A8" w:rsidRDefault="009A66D9" w:rsidP="007378C7">
      <w:pPr>
        <w:pStyle w:val="Odsekzoznamu"/>
        <w:numPr>
          <w:ilvl w:val="0"/>
          <w:numId w:val="39"/>
        </w:numPr>
        <w:ind w:left="851"/>
        <w:rPr>
          <w:sz w:val="24"/>
          <w:szCs w:val="24"/>
        </w:rPr>
      </w:pPr>
      <w:r w:rsidRPr="00ED73A8">
        <w:rPr>
          <w:sz w:val="24"/>
          <w:szCs w:val="24"/>
        </w:rPr>
        <w:t>drobných stavebných odpadov,</w:t>
      </w:r>
    </w:p>
    <w:p w:rsidR="009A66D9" w:rsidRPr="00ED73A8" w:rsidRDefault="009A66D9" w:rsidP="007378C7">
      <w:pPr>
        <w:pStyle w:val="Odsekzoznamu"/>
        <w:numPr>
          <w:ilvl w:val="0"/>
          <w:numId w:val="39"/>
        </w:numPr>
        <w:ind w:left="851"/>
        <w:rPr>
          <w:sz w:val="24"/>
          <w:szCs w:val="24"/>
        </w:rPr>
      </w:pPr>
      <w:r w:rsidRPr="00ED73A8">
        <w:rPr>
          <w:sz w:val="24"/>
          <w:szCs w:val="24"/>
        </w:rPr>
        <w:t>biologicky rozložiteľným komunálnym odpadom,</w:t>
      </w:r>
    </w:p>
    <w:p w:rsidR="009A66D9" w:rsidRPr="00ED73A8" w:rsidRDefault="009A66D9" w:rsidP="007378C7">
      <w:pPr>
        <w:pStyle w:val="Odsekzoznamu"/>
        <w:numPr>
          <w:ilvl w:val="0"/>
          <w:numId w:val="39"/>
        </w:numPr>
        <w:ind w:left="851"/>
        <w:rPr>
          <w:sz w:val="24"/>
          <w:szCs w:val="24"/>
        </w:rPr>
      </w:pPr>
      <w:r w:rsidRPr="00ED73A8">
        <w:rPr>
          <w:sz w:val="24"/>
          <w:szCs w:val="24"/>
        </w:rPr>
        <w:lastRenderedPageBreak/>
        <w:t>nakladanie s biologicky rozložiteľným kuchynským odpadom a reštauračným odpadom od</w:t>
      </w:r>
      <w:r w:rsidR="00C10FC5" w:rsidRPr="00ED73A8">
        <w:rPr>
          <w:sz w:val="24"/>
          <w:szCs w:val="24"/>
        </w:rPr>
        <w:t xml:space="preserve"> </w:t>
      </w:r>
      <w:r w:rsidRPr="00ED73A8">
        <w:rPr>
          <w:sz w:val="24"/>
          <w:szCs w:val="24"/>
        </w:rPr>
        <w:t>prevádzkovateľa</w:t>
      </w:r>
      <w:r w:rsidR="00BD0066">
        <w:rPr>
          <w:sz w:val="24"/>
          <w:szCs w:val="24"/>
        </w:rPr>
        <w:t xml:space="preserve"> </w:t>
      </w:r>
      <w:r w:rsidRPr="00ED73A8">
        <w:rPr>
          <w:sz w:val="24"/>
          <w:szCs w:val="24"/>
        </w:rPr>
        <w:t xml:space="preserve"> kuchyne,</w:t>
      </w:r>
    </w:p>
    <w:p w:rsidR="00B57658" w:rsidRDefault="00B57658" w:rsidP="007378C7">
      <w:pPr>
        <w:pStyle w:val="Odsekzoznamu"/>
        <w:numPr>
          <w:ilvl w:val="0"/>
          <w:numId w:val="39"/>
        </w:numPr>
        <w:ind w:left="851"/>
        <w:rPr>
          <w:sz w:val="24"/>
          <w:szCs w:val="24"/>
        </w:rPr>
      </w:pPr>
      <w:r>
        <w:rPr>
          <w:sz w:val="24"/>
          <w:szCs w:val="24"/>
        </w:rPr>
        <w:t>zberu objemného odpadu</w:t>
      </w:r>
    </w:p>
    <w:p w:rsidR="009A66D9" w:rsidRPr="00ED73A8" w:rsidRDefault="009A66D9" w:rsidP="007378C7">
      <w:pPr>
        <w:pStyle w:val="Odsekzoznamu"/>
        <w:numPr>
          <w:ilvl w:val="0"/>
          <w:numId w:val="39"/>
        </w:numPr>
        <w:ind w:left="851"/>
        <w:rPr>
          <w:sz w:val="24"/>
          <w:szCs w:val="24"/>
        </w:rPr>
      </w:pPr>
      <w:r w:rsidRPr="00ED73A8">
        <w:rPr>
          <w:sz w:val="24"/>
          <w:szCs w:val="24"/>
        </w:rPr>
        <w:t>odpadu z domácností s obsahom škodlivých látok,</w:t>
      </w:r>
    </w:p>
    <w:p w:rsidR="009A66D9" w:rsidRPr="00ED73A8" w:rsidRDefault="009A66D9" w:rsidP="007378C7">
      <w:pPr>
        <w:pStyle w:val="Odsekzoznamu"/>
        <w:numPr>
          <w:ilvl w:val="0"/>
          <w:numId w:val="39"/>
        </w:numPr>
        <w:ind w:left="851"/>
        <w:rPr>
          <w:sz w:val="24"/>
          <w:szCs w:val="24"/>
        </w:rPr>
      </w:pPr>
      <w:r w:rsidRPr="00ED73A8">
        <w:rPr>
          <w:sz w:val="24"/>
          <w:szCs w:val="24"/>
        </w:rPr>
        <w:t>spôsob nahlasovania nezákonne umiestneného odpadu,</w:t>
      </w:r>
    </w:p>
    <w:p w:rsidR="009A66D9" w:rsidRPr="003F12C6" w:rsidRDefault="009A66D9" w:rsidP="007378C7">
      <w:pPr>
        <w:pStyle w:val="Odsekzoznamu"/>
        <w:numPr>
          <w:ilvl w:val="0"/>
          <w:numId w:val="39"/>
        </w:numPr>
        <w:ind w:left="851"/>
        <w:rPr>
          <w:sz w:val="24"/>
          <w:szCs w:val="24"/>
        </w:rPr>
      </w:pPr>
      <w:r w:rsidRPr="003F12C6">
        <w:rPr>
          <w:sz w:val="24"/>
          <w:szCs w:val="24"/>
        </w:rPr>
        <w:t xml:space="preserve">prevádzkovanie zberného </w:t>
      </w:r>
      <w:r w:rsidR="007378C7" w:rsidRPr="003F12C6">
        <w:rPr>
          <w:sz w:val="24"/>
          <w:szCs w:val="24"/>
        </w:rPr>
        <w:t>miesta</w:t>
      </w:r>
      <w:r w:rsidR="003F12C6" w:rsidRPr="003F12C6">
        <w:rPr>
          <w:sz w:val="24"/>
          <w:szCs w:val="24"/>
        </w:rPr>
        <w:t xml:space="preserve"> – zberného dvora</w:t>
      </w:r>
    </w:p>
    <w:p w:rsidR="009A66D9" w:rsidRPr="003F12C6" w:rsidRDefault="00BD0066" w:rsidP="007378C7">
      <w:pPr>
        <w:pStyle w:val="Odsekzoznamu"/>
        <w:numPr>
          <w:ilvl w:val="0"/>
          <w:numId w:val="39"/>
        </w:numPr>
        <w:ind w:left="851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z</w:t>
      </w:r>
      <w:r w:rsidR="009A66D9" w:rsidRPr="003F12C6">
        <w:rPr>
          <w:sz w:val="24"/>
          <w:szCs w:val="24"/>
        </w:rPr>
        <w:t>avedeni</w:t>
      </w:r>
      <w:r>
        <w:rPr>
          <w:sz w:val="24"/>
          <w:szCs w:val="24"/>
        </w:rPr>
        <w:t>e</w:t>
      </w:r>
      <w:r w:rsidR="009A66D9" w:rsidRPr="003F12C6">
        <w:rPr>
          <w:sz w:val="24"/>
          <w:szCs w:val="24"/>
        </w:rPr>
        <w:t xml:space="preserve"> triedeného zberu komunálnych odpadov pre biologicky rozložiteľný kuchynský</w:t>
      </w:r>
      <w:r w:rsidR="00C10FC5" w:rsidRPr="003F12C6">
        <w:rPr>
          <w:sz w:val="24"/>
          <w:szCs w:val="24"/>
        </w:rPr>
        <w:t xml:space="preserve"> odpad,</w:t>
      </w:r>
    </w:p>
    <w:p w:rsidR="00C10FC5" w:rsidRPr="00D74F04" w:rsidRDefault="00DB2182" w:rsidP="007378C7">
      <w:pPr>
        <w:pStyle w:val="Odsekzoznamu"/>
        <w:numPr>
          <w:ilvl w:val="0"/>
          <w:numId w:val="39"/>
        </w:numPr>
        <w:ind w:left="851"/>
        <w:rPr>
          <w:color w:val="000000" w:themeColor="text1"/>
          <w:sz w:val="24"/>
          <w:szCs w:val="24"/>
        </w:rPr>
      </w:pPr>
      <w:r w:rsidRPr="00D74F04">
        <w:rPr>
          <w:color w:val="000000" w:themeColor="text1"/>
          <w:sz w:val="24"/>
          <w:szCs w:val="24"/>
        </w:rPr>
        <w:t xml:space="preserve">odpadových </w:t>
      </w:r>
      <w:r w:rsidR="00C10FC5" w:rsidRPr="00D74F04">
        <w:rPr>
          <w:color w:val="000000" w:themeColor="text1"/>
          <w:sz w:val="24"/>
          <w:szCs w:val="24"/>
        </w:rPr>
        <w:t>pneumatík.</w:t>
      </w:r>
    </w:p>
    <w:p w:rsidR="00AE6F1D" w:rsidRPr="00B1641E" w:rsidRDefault="009A66D9" w:rsidP="002843FD">
      <w:pPr>
        <w:rPr>
          <w:sz w:val="24"/>
          <w:szCs w:val="24"/>
          <w:lang w:eastAsia="sk-SK"/>
        </w:rPr>
      </w:pPr>
      <w:r w:rsidRPr="00B1641E">
        <w:rPr>
          <w:sz w:val="24"/>
          <w:szCs w:val="24"/>
        </w:rPr>
        <w:t xml:space="preserve">(3) Toto nariadenie sa vzťahuje na celé územie </w:t>
      </w:r>
      <w:r w:rsidR="002843FD">
        <w:rPr>
          <w:sz w:val="24"/>
          <w:szCs w:val="24"/>
        </w:rPr>
        <w:t>Obce Rakovice.</w:t>
      </w:r>
      <w:r w:rsidR="00AE6F1D" w:rsidRPr="00B1641E">
        <w:rPr>
          <w:sz w:val="24"/>
          <w:szCs w:val="24"/>
          <w:lang w:eastAsia="sk-SK"/>
        </w:rPr>
        <w:t xml:space="preserve"> </w:t>
      </w:r>
    </w:p>
    <w:p w:rsidR="00AE6F1D" w:rsidRPr="00B1641E" w:rsidRDefault="00AE6F1D" w:rsidP="00AE6F1D">
      <w:pPr>
        <w:autoSpaceDE w:val="0"/>
        <w:autoSpaceDN w:val="0"/>
        <w:adjustRightInd w:val="0"/>
        <w:rPr>
          <w:sz w:val="24"/>
          <w:szCs w:val="24"/>
          <w:lang w:eastAsia="sk-SK"/>
        </w:rPr>
      </w:pPr>
    </w:p>
    <w:p w:rsidR="00AE6F1D" w:rsidRPr="002843FD" w:rsidRDefault="00AE6F1D" w:rsidP="00092647">
      <w:pPr>
        <w:jc w:val="center"/>
        <w:rPr>
          <w:b/>
          <w:sz w:val="28"/>
          <w:szCs w:val="28"/>
        </w:rPr>
      </w:pPr>
      <w:bookmarkStart w:id="12" w:name="_Toc433974177"/>
      <w:r w:rsidRPr="002843FD">
        <w:rPr>
          <w:b/>
          <w:sz w:val="28"/>
          <w:szCs w:val="28"/>
        </w:rPr>
        <w:t>II. ČASŤ</w:t>
      </w:r>
      <w:bookmarkEnd w:id="12"/>
    </w:p>
    <w:p w:rsidR="00AE6F1D" w:rsidRPr="002843FD" w:rsidRDefault="00AE6F1D" w:rsidP="00092647">
      <w:pPr>
        <w:pStyle w:val="Nadpis1"/>
        <w:jc w:val="center"/>
        <w:rPr>
          <w:rFonts w:ascii="Times New Roman" w:hAnsi="Times New Roman"/>
          <w:sz w:val="28"/>
          <w:szCs w:val="28"/>
        </w:rPr>
      </w:pPr>
      <w:bookmarkStart w:id="13" w:name="_Toc428437127"/>
      <w:bookmarkStart w:id="14" w:name="_Toc433974178"/>
      <w:bookmarkStart w:id="15" w:name="_Toc451157867"/>
      <w:bookmarkStart w:id="16" w:name="_Toc451157920"/>
      <w:r w:rsidRPr="002843FD">
        <w:rPr>
          <w:rFonts w:ascii="Times New Roman" w:hAnsi="Times New Roman"/>
          <w:sz w:val="28"/>
          <w:szCs w:val="28"/>
        </w:rPr>
        <w:t>§ 3</w:t>
      </w:r>
      <w:bookmarkStart w:id="17" w:name="_Toc428437128"/>
      <w:bookmarkEnd w:id="13"/>
      <w:r w:rsidR="00092647" w:rsidRPr="002843FD">
        <w:rPr>
          <w:rFonts w:ascii="Times New Roman" w:hAnsi="Times New Roman"/>
          <w:sz w:val="28"/>
          <w:szCs w:val="28"/>
        </w:rPr>
        <w:br/>
      </w:r>
      <w:r w:rsidRPr="002843FD">
        <w:rPr>
          <w:rFonts w:ascii="Times New Roman" w:hAnsi="Times New Roman"/>
          <w:sz w:val="28"/>
          <w:szCs w:val="28"/>
        </w:rPr>
        <w:t>Spoločné ustanovenia</w:t>
      </w:r>
      <w:bookmarkEnd w:id="14"/>
      <w:bookmarkEnd w:id="15"/>
      <w:bookmarkEnd w:id="16"/>
      <w:bookmarkEnd w:id="17"/>
    </w:p>
    <w:p w:rsidR="00AE6F1D" w:rsidRPr="00B1641E" w:rsidRDefault="00AE6F1D" w:rsidP="00AE6F1D">
      <w:pPr>
        <w:pStyle w:val="Nazovclanku"/>
        <w:spacing w:after="0"/>
        <w:jc w:val="left"/>
        <w:rPr>
          <w:rFonts w:eastAsia="Times-Roman"/>
        </w:rPr>
      </w:pPr>
    </w:p>
    <w:p w:rsidR="00AE6F1D" w:rsidRPr="00B1641E" w:rsidRDefault="00AE6F1D" w:rsidP="00BB0479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  <w:lang w:eastAsia="sk-SK"/>
        </w:rPr>
      </w:pPr>
      <w:r w:rsidRPr="00B1641E">
        <w:rPr>
          <w:sz w:val="24"/>
          <w:szCs w:val="24"/>
          <w:lang w:eastAsia="sk-SK"/>
        </w:rPr>
        <w:t xml:space="preserve">Za nakladanie s komunálnymi odpadmi, ktoré vznikli na území obce a s drobnými stavebnými odpadmi, ktoré vznikli na území obce, zodpovedá obec, ak zákon o odpadoch neustanovuje inak. </w:t>
      </w:r>
    </w:p>
    <w:p w:rsidR="00AE6F1D" w:rsidRPr="00B1641E" w:rsidRDefault="00AE6F1D" w:rsidP="00AE6F1D">
      <w:pPr>
        <w:pStyle w:val="Odsekzoznamu1"/>
        <w:spacing w:after="200"/>
        <w:rPr>
          <w:rFonts w:ascii="Times New Roman" w:eastAsia="Times-Roman" w:hAnsi="Times New Roman"/>
          <w:kern w:val="1"/>
          <w:sz w:val="24"/>
          <w:szCs w:val="24"/>
          <w:lang w:eastAsia="cs-CZ"/>
        </w:rPr>
      </w:pPr>
    </w:p>
    <w:p w:rsidR="00AE6F1D" w:rsidRPr="00B1641E" w:rsidRDefault="00AE6F1D" w:rsidP="00BB0479">
      <w:pPr>
        <w:pStyle w:val="Odsekzoznamu1"/>
        <w:numPr>
          <w:ilvl w:val="0"/>
          <w:numId w:val="9"/>
        </w:numPr>
        <w:spacing w:after="200"/>
        <w:ind w:left="426" w:hanging="426"/>
        <w:rPr>
          <w:rFonts w:ascii="Times New Roman" w:eastAsia="Times-Roman" w:hAnsi="Times New Roman"/>
          <w:kern w:val="1"/>
          <w:sz w:val="24"/>
          <w:szCs w:val="24"/>
          <w:lang w:eastAsia="cs-CZ"/>
        </w:rPr>
      </w:pPr>
      <w:r w:rsidRPr="00B1641E">
        <w:rPr>
          <w:rFonts w:ascii="Times New Roman" w:eastAsia="Times-Roman" w:hAnsi="Times New Roman"/>
          <w:kern w:val="1"/>
          <w:sz w:val="24"/>
          <w:szCs w:val="24"/>
          <w:lang w:eastAsia="cs-CZ"/>
        </w:rPr>
        <w:t xml:space="preserve">Každý je povinný nakladať s komunálnymi odpadmi alebo inak s nimi zaobchádzať v súlade s týmto všeobecne záväzným nariadením obce. </w:t>
      </w:r>
    </w:p>
    <w:p w:rsidR="00AE6F1D" w:rsidRPr="00B1641E" w:rsidRDefault="00AE6F1D" w:rsidP="00AE6F1D">
      <w:pPr>
        <w:pStyle w:val="Odsekzoznamu1"/>
        <w:spacing w:after="200"/>
        <w:ind w:left="0"/>
        <w:rPr>
          <w:rFonts w:ascii="Times New Roman" w:eastAsia="Times-Roman" w:hAnsi="Times New Roman"/>
          <w:kern w:val="1"/>
          <w:sz w:val="24"/>
          <w:szCs w:val="24"/>
          <w:lang w:eastAsia="cs-CZ"/>
        </w:rPr>
      </w:pPr>
    </w:p>
    <w:p w:rsidR="00AE6F1D" w:rsidRPr="00B1641E" w:rsidRDefault="00AE6F1D" w:rsidP="00BB0479">
      <w:pPr>
        <w:pStyle w:val="Odsekzoznamu1"/>
        <w:numPr>
          <w:ilvl w:val="0"/>
          <w:numId w:val="9"/>
        </w:numPr>
        <w:spacing w:after="200"/>
        <w:ind w:left="426" w:hanging="426"/>
        <w:rPr>
          <w:rFonts w:ascii="Times New Roman" w:eastAsia="Times-Roman" w:hAnsi="Times New Roman"/>
          <w:kern w:val="1"/>
          <w:sz w:val="24"/>
          <w:szCs w:val="24"/>
          <w:lang w:eastAsia="cs-CZ"/>
        </w:rPr>
      </w:pPr>
      <w:r w:rsidRPr="00B1641E">
        <w:rPr>
          <w:rFonts w:ascii="Times New Roman" w:eastAsia="Times-Roman" w:hAnsi="Times New Roman"/>
          <w:kern w:val="1"/>
          <w:sz w:val="24"/>
          <w:szCs w:val="24"/>
          <w:lang w:eastAsia="cs-CZ"/>
        </w:rPr>
        <w:t xml:space="preserve">Každý je povinný nakladať s komunálnym odpadom alebo inak s ním zaobchádzať takým spôsobom, ktorý neohrozuje zdravie ľudí a nepoškodzuje životné prostredie, a to tak, aby nedochádzalo : </w:t>
      </w:r>
    </w:p>
    <w:p w:rsidR="00AE6F1D" w:rsidRPr="00B1641E" w:rsidRDefault="00AE6F1D" w:rsidP="00AE6F1D">
      <w:pPr>
        <w:pStyle w:val="Odsekzoznamu1"/>
        <w:spacing w:after="200"/>
        <w:ind w:left="360"/>
        <w:rPr>
          <w:rFonts w:ascii="Times New Roman" w:eastAsia="Times-Roman" w:hAnsi="Times New Roman"/>
          <w:kern w:val="1"/>
          <w:sz w:val="24"/>
          <w:szCs w:val="24"/>
          <w:lang w:eastAsia="cs-CZ"/>
        </w:rPr>
      </w:pPr>
      <w:r w:rsidRPr="00B1641E">
        <w:rPr>
          <w:rFonts w:ascii="Times New Roman" w:eastAsia="Times-Roman" w:hAnsi="Times New Roman"/>
          <w:kern w:val="1"/>
          <w:sz w:val="24"/>
          <w:szCs w:val="24"/>
          <w:lang w:eastAsia="cs-CZ"/>
        </w:rPr>
        <w:tab/>
        <w:t xml:space="preserve">a) </w:t>
      </w:r>
      <w:r w:rsidR="00BD0066">
        <w:rPr>
          <w:rFonts w:ascii="Times New Roman" w:eastAsia="Times-Roman" w:hAnsi="Times New Roman"/>
          <w:kern w:val="1"/>
          <w:sz w:val="24"/>
          <w:szCs w:val="24"/>
          <w:lang w:eastAsia="cs-CZ"/>
        </w:rPr>
        <w:t xml:space="preserve">k </w:t>
      </w:r>
      <w:r w:rsidRPr="00B1641E">
        <w:rPr>
          <w:rFonts w:ascii="Times New Roman" w:eastAsia="Times-Roman" w:hAnsi="Times New Roman"/>
          <w:kern w:val="1"/>
          <w:sz w:val="24"/>
          <w:szCs w:val="24"/>
          <w:lang w:eastAsia="cs-CZ"/>
        </w:rPr>
        <w:t>riziku znečistenia vody, ovzdušia, pôdy, rastlín a živočíchov,</w:t>
      </w:r>
    </w:p>
    <w:p w:rsidR="00AE6F1D" w:rsidRPr="00B1641E" w:rsidRDefault="00AE6F1D" w:rsidP="00AE6F1D">
      <w:pPr>
        <w:pStyle w:val="Odsekzoznamu1"/>
        <w:spacing w:after="200"/>
        <w:ind w:left="360"/>
        <w:rPr>
          <w:rFonts w:ascii="Times New Roman" w:eastAsia="Times-Roman" w:hAnsi="Times New Roman"/>
          <w:kern w:val="1"/>
          <w:sz w:val="24"/>
          <w:szCs w:val="24"/>
          <w:lang w:eastAsia="cs-CZ"/>
        </w:rPr>
      </w:pPr>
      <w:r w:rsidRPr="00B1641E">
        <w:rPr>
          <w:rFonts w:ascii="Times New Roman" w:eastAsia="Times-Roman" w:hAnsi="Times New Roman"/>
          <w:kern w:val="1"/>
          <w:sz w:val="24"/>
          <w:szCs w:val="24"/>
          <w:lang w:eastAsia="cs-CZ"/>
        </w:rPr>
        <w:tab/>
        <w:t xml:space="preserve">b) </w:t>
      </w:r>
      <w:r w:rsidR="00BD0066">
        <w:rPr>
          <w:rFonts w:ascii="Times New Roman" w:eastAsia="Times-Roman" w:hAnsi="Times New Roman"/>
          <w:kern w:val="1"/>
          <w:sz w:val="24"/>
          <w:szCs w:val="24"/>
          <w:lang w:eastAsia="cs-CZ"/>
        </w:rPr>
        <w:t xml:space="preserve">k </w:t>
      </w:r>
      <w:r w:rsidRPr="00B1641E">
        <w:rPr>
          <w:rFonts w:ascii="Times New Roman" w:eastAsia="Times-Roman" w:hAnsi="Times New Roman"/>
          <w:kern w:val="1"/>
          <w:sz w:val="24"/>
          <w:szCs w:val="24"/>
          <w:lang w:eastAsia="cs-CZ"/>
        </w:rPr>
        <w:t>obťažovaniu okolia hlukom alebo zápachom a</w:t>
      </w:r>
    </w:p>
    <w:p w:rsidR="00AE6F1D" w:rsidRPr="00B1641E" w:rsidRDefault="00AE6F1D" w:rsidP="00AE6F1D">
      <w:pPr>
        <w:pStyle w:val="Odsekzoznamu1"/>
        <w:spacing w:after="200"/>
        <w:ind w:left="360"/>
        <w:rPr>
          <w:rFonts w:ascii="Times New Roman" w:eastAsia="Times-Roman" w:hAnsi="Times New Roman"/>
          <w:kern w:val="1"/>
          <w:sz w:val="24"/>
          <w:szCs w:val="24"/>
          <w:lang w:eastAsia="cs-CZ"/>
        </w:rPr>
      </w:pPr>
      <w:r w:rsidRPr="00B1641E">
        <w:rPr>
          <w:rFonts w:ascii="Times New Roman" w:eastAsia="Times-Roman" w:hAnsi="Times New Roman"/>
          <w:kern w:val="1"/>
          <w:sz w:val="24"/>
          <w:szCs w:val="24"/>
          <w:lang w:eastAsia="cs-CZ"/>
        </w:rPr>
        <w:tab/>
        <w:t xml:space="preserve">c) </w:t>
      </w:r>
      <w:r w:rsidR="00BD0066">
        <w:rPr>
          <w:rFonts w:ascii="Times New Roman" w:eastAsia="Times-Roman" w:hAnsi="Times New Roman"/>
          <w:kern w:val="1"/>
          <w:sz w:val="24"/>
          <w:szCs w:val="24"/>
          <w:lang w:eastAsia="cs-CZ"/>
        </w:rPr>
        <w:t xml:space="preserve">k </w:t>
      </w:r>
      <w:r w:rsidRPr="00B1641E">
        <w:rPr>
          <w:rFonts w:ascii="Times New Roman" w:eastAsia="Times-Roman" w:hAnsi="Times New Roman"/>
          <w:kern w:val="1"/>
          <w:sz w:val="24"/>
          <w:szCs w:val="24"/>
          <w:lang w:eastAsia="cs-CZ"/>
        </w:rPr>
        <w:t>nepriaznivému vplyvu na krajinu alebo miesta osobitného významu.</w:t>
      </w:r>
    </w:p>
    <w:p w:rsidR="00AE6F1D" w:rsidRPr="00B1641E" w:rsidRDefault="00AE6F1D" w:rsidP="00AE6F1D">
      <w:pPr>
        <w:pStyle w:val="Odsekzoznamu1"/>
        <w:spacing w:after="200"/>
        <w:ind w:left="360"/>
        <w:rPr>
          <w:rFonts w:ascii="Times New Roman" w:eastAsia="Times-Roman" w:hAnsi="Times New Roman"/>
          <w:kern w:val="1"/>
          <w:sz w:val="24"/>
          <w:szCs w:val="24"/>
          <w:lang w:eastAsia="cs-CZ"/>
        </w:rPr>
      </w:pPr>
    </w:p>
    <w:p w:rsidR="00AE6F1D" w:rsidRPr="00B1641E" w:rsidRDefault="00AE6F1D" w:rsidP="00BB0479">
      <w:pPr>
        <w:pStyle w:val="Odsekzoznamu1"/>
        <w:numPr>
          <w:ilvl w:val="0"/>
          <w:numId w:val="9"/>
        </w:numPr>
        <w:spacing w:after="200"/>
        <w:ind w:left="426" w:hanging="426"/>
        <w:rPr>
          <w:rFonts w:ascii="Times New Roman" w:eastAsia="Times-Roman" w:hAnsi="Times New Roman"/>
          <w:kern w:val="1"/>
          <w:sz w:val="24"/>
          <w:szCs w:val="24"/>
          <w:lang w:eastAsia="cs-CZ"/>
        </w:rPr>
      </w:pPr>
      <w:r w:rsidRPr="00B1641E">
        <w:rPr>
          <w:rFonts w:ascii="Times New Roman" w:eastAsia="Times-Roman" w:hAnsi="Times New Roman"/>
          <w:kern w:val="1"/>
          <w:sz w:val="24"/>
          <w:szCs w:val="24"/>
          <w:lang w:eastAsia="cs-CZ"/>
        </w:rPr>
        <w:t>Zakazuje sa :</w:t>
      </w:r>
    </w:p>
    <w:p w:rsidR="00AE6F1D" w:rsidRPr="00B1641E" w:rsidRDefault="00AE6F1D" w:rsidP="00BB0479">
      <w:pPr>
        <w:pStyle w:val="Odsek"/>
        <w:numPr>
          <w:ilvl w:val="1"/>
          <w:numId w:val="4"/>
        </w:numPr>
        <w:tabs>
          <w:tab w:val="left" w:pos="680"/>
        </w:tabs>
        <w:ind w:hanging="254"/>
        <w:rPr>
          <w:rFonts w:eastAsia="Times-Roman"/>
        </w:rPr>
      </w:pPr>
      <w:r w:rsidRPr="00B1641E">
        <w:rPr>
          <w:rFonts w:eastAsia="Times-Roman"/>
        </w:rPr>
        <w:t>uložiť alebo ponechať komunálny odpad na inom mieste ako na mieste na to určenom v súlade so zákonom a týmto VZN,</w:t>
      </w:r>
    </w:p>
    <w:p w:rsidR="00AE6F1D" w:rsidRPr="00B1641E" w:rsidRDefault="00AE6F1D" w:rsidP="00BB0479">
      <w:pPr>
        <w:pStyle w:val="Odsek"/>
        <w:numPr>
          <w:ilvl w:val="1"/>
          <w:numId w:val="4"/>
        </w:numPr>
        <w:tabs>
          <w:tab w:val="left" w:pos="680"/>
        </w:tabs>
        <w:ind w:hanging="254"/>
        <w:rPr>
          <w:rFonts w:eastAsia="Times-Roman"/>
        </w:rPr>
      </w:pPr>
      <w:r w:rsidRPr="00B1641E">
        <w:rPr>
          <w:rFonts w:eastAsia="Times-Roman"/>
        </w:rPr>
        <w:t>zneškodniť komunálny odpad alebo zhodnotiť odpad inak ako v súlade so zákonom o odpadoch</w:t>
      </w:r>
      <w:r w:rsidR="007378C7">
        <w:rPr>
          <w:rFonts w:eastAsia="Times-Roman"/>
          <w:lang w:val="sk-SK"/>
        </w:rPr>
        <w:t>,</w:t>
      </w:r>
    </w:p>
    <w:p w:rsidR="00AE6F1D" w:rsidRPr="00B1641E" w:rsidRDefault="00AE6F1D" w:rsidP="00BB0479">
      <w:pPr>
        <w:pStyle w:val="Odsek"/>
        <w:numPr>
          <w:ilvl w:val="1"/>
          <w:numId w:val="4"/>
        </w:numPr>
        <w:tabs>
          <w:tab w:val="left" w:pos="680"/>
        </w:tabs>
        <w:ind w:hanging="254"/>
        <w:rPr>
          <w:rFonts w:eastAsia="Times-Roman"/>
        </w:rPr>
      </w:pPr>
      <w:r w:rsidRPr="00B1641E">
        <w:rPr>
          <w:rFonts w:eastAsia="Times-Roman"/>
        </w:rPr>
        <w:t xml:space="preserve">zneškodniť komunálny odpad ukladaním do povrchových nádrží (napr. jám, </w:t>
      </w:r>
      <w:proofErr w:type="spellStart"/>
      <w:r w:rsidRPr="00B1641E">
        <w:rPr>
          <w:rFonts w:eastAsia="Times-Roman"/>
        </w:rPr>
        <w:t>odkalísk</w:t>
      </w:r>
      <w:proofErr w:type="spellEnd"/>
      <w:r w:rsidRPr="00B1641E">
        <w:rPr>
          <w:rFonts w:eastAsia="Times-Roman"/>
        </w:rPr>
        <w:t>), vypúšťaním a vhadzovaním do vodného recipienta,</w:t>
      </w:r>
      <w:r w:rsidRPr="00B1641E">
        <w:rPr>
          <w:lang w:eastAsia="sk-SK"/>
        </w:rPr>
        <w:t xml:space="preserve"> </w:t>
      </w:r>
    </w:p>
    <w:p w:rsidR="00AE6F1D" w:rsidRPr="00B1641E" w:rsidRDefault="00AE6F1D" w:rsidP="00BB0479">
      <w:pPr>
        <w:pStyle w:val="Odsek"/>
        <w:numPr>
          <w:ilvl w:val="1"/>
          <w:numId w:val="4"/>
        </w:numPr>
        <w:tabs>
          <w:tab w:val="left" w:pos="680"/>
        </w:tabs>
        <w:ind w:hanging="254"/>
        <w:rPr>
          <w:rFonts w:eastAsia="Times-Roman"/>
        </w:rPr>
      </w:pPr>
      <w:r w:rsidRPr="00B1641E">
        <w:rPr>
          <w:lang w:eastAsia="sk-SK"/>
        </w:rPr>
        <w:t xml:space="preserve">vykonávať bez súhlasu </w:t>
      </w:r>
      <w:r w:rsidRPr="00B1641E">
        <w:rPr>
          <w:lang w:val="sk-SK" w:eastAsia="sk-SK"/>
        </w:rPr>
        <w:t xml:space="preserve">orgánu štátnej správy odpadového hospodárstva </w:t>
      </w:r>
      <w:r w:rsidRPr="00B1641E">
        <w:rPr>
          <w:lang w:eastAsia="sk-SK"/>
        </w:rPr>
        <w:t>alebo v rozpore s ním činnosť, na ktorú sa súhlas vyžaduje,</w:t>
      </w:r>
    </w:p>
    <w:p w:rsidR="00AE6F1D" w:rsidRPr="00B1641E" w:rsidRDefault="00AE6F1D" w:rsidP="00BB0479">
      <w:pPr>
        <w:pStyle w:val="Odsek"/>
        <w:numPr>
          <w:ilvl w:val="1"/>
          <w:numId w:val="4"/>
        </w:numPr>
        <w:tabs>
          <w:tab w:val="left" w:pos="680"/>
        </w:tabs>
        <w:ind w:hanging="254"/>
        <w:rPr>
          <w:rFonts w:eastAsia="Times-Roman"/>
        </w:rPr>
      </w:pPr>
      <w:r w:rsidRPr="00B1641E">
        <w:rPr>
          <w:lang w:eastAsia="sk-SK"/>
        </w:rPr>
        <w:t>riediť alebo zmiešavať komunálne odpady s cieľom dosiahnuť hraničné hodnoty koncentrácie škodlivých látok,</w:t>
      </w:r>
    </w:p>
    <w:p w:rsidR="00AE6F1D" w:rsidRPr="00B1641E" w:rsidRDefault="00AE6F1D" w:rsidP="00BB0479">
      <w:pPr>
        <w:pStyle w:val="Odsek"/>
        <w:numPr>
          <w:ilvl w:val="1"/>
          <w:numId w:val="4"/>
        </w:numPr>
        <w:tabs>
          <w:tab w:val="left" w:pos="680"/>
        </w:tabs>
        <w:ind w:hanging="254"/>
        <w:rPr>
          <w:rFonts w:eastAsia="Times-Roman"/>
          <w:lang w:eastAsia="sk-SK"/>
        </w:rPr>
      </w:pPr>
      <w:r w:rsidRPr="00B1641E">
        <w:rPr>
          <w:lang w:eastAsia="sk-SK"/>
        </w:rPr>
        <w:t xml:space="preserve">zneškodňovať spaľovaním biologicky rozložiteľný odpad s výnimkou prípadu, na ktorý bol vydaný súhlas podľa </w:t>
      </w:r>
      <w:r w:rsidRPr="00B1641E">
        <w:rPr>
          <w:lang w:val="sk-SK" w:eastAsia="sk-SK"/>
        </w:rPr>
        <w:t>zákona o</w:t>
      </w:r>
      <w:r w:rsidR="007378C7">
        <w:rPr>
          <w:lang w:val="sk-SK" w:eastAsia="sk-SK"/>
        </w:rPr>
        <w:t> </w:t>
      </w:r>
      <w:r w:rsidRPr="00B1641E">
        <w:rPr>
          <w:lang w:val="sk-SK" w:eastAsia="sk-SK"/>
        </w:rPr>
        <w:t>odpadoch</w:t>
      </w:r>
      <w:r w:rsidR="007378C7">
        <w:rPr>
          <w:lang w:val="sk-SK" w:eastAsia="sk-SK"/>
        </w:rPr>
        <w:t>,</w:t>
      </w:r>
    </w:p>
    <w:p w:rsidR="00AE6F1D" w:rsidRPr="00B1641E" w:rsidRDefault="00AE6F1D" w:rsidP="00BB0479">
      <w:pPr>
        <w:pStyle w:val="Odsek"/>
        <w:numPr>
          <w:ilvl w:val="1"/>
          <w:numId w:val="4"/>
        </w:numPr>
        <w:tabs>
          <w:tab w:val="left" w:pos="680"/>
        </w:tabs>
        <w:ind w:hanging="254"/>
        <w:rPr>
          <w:rFonts w:eastAsia="Times-Roman"/>
        </w:rPr>
      </w:pPr>
      <w:r w:rsidRPr="00B1641E">
        <w:rPr>
          <w:lang w:eastAsia="sk-SK"/>
        </w:rPr>
        <w:t>spaľovať komunálny odpad na voľnom priestranstve a vo vykurovacích zariadeni</w:t>
      </w:r>
      <w:r w:rsidRPr="00B1641E">
        <w:rPr>
          <w:rFonts w:eastAsia="Times-Roman"/>
          <w:lang w:eastAsia="sk-SK"/>
        </w:rPr>
        <w:t>a</w:t>
      </w:r>
      <w:r w:rsidRPr="00B1641E">
        <w:rPr>
          <w:lang w:eastAsia="sk-SK"/>
        </w:rPr>
        <w:t>ch v domácnostiach,</w:t>
      </w:r>
    </w:p>
    <w:p w:rsidR="00AE6F1D" w:rsidRPr="00B1641E" w:rsidRDefault="00AE6F1D" w:rsidP="00BB0479">
      <w:pPr>
        <w:pStyle w:val="Odsek"/>
        <w:numPr>
          <w:ilvl w:val="1"/>
          <w:numId w:val="4"/>
        </w:numPr>
        <w:tabs>
          <w:tab w:val="left" w:pos="680"/>
        </w:tabs>
        <w:ind w:hanging="254"/>
        <w:rPr>
          <w:rFonts w:eastAsia="Times-Roman"/>
        </w:rPr>
      </w:pPr>
      <w:r w:rsidRPr="00B1641E">
        <w:rPr>
          <w:lang w:eastAsia="sk-SK"/>
        </w:rPr>
        <w:t>ukladať do zberných nádob určených obcou na zber zmesového komunálneho odpadu iný odpad ako zmesový komunálny odpad a do zberných nádob určených na triedený zber komunálneho odpadu zložku komunálneho odpadu, pre ktorú nie je nádoba určená,</w:t>
      </w:r>
    </w:p>
    <w:p w:rsidR="00AE6F1D" w:rsidRPr="00B1641E" w:rsidRDefault="00AE6F1D" w:rsidP="00BB0479">
      <w:pPr>
        <w:pStyle w:val="Odsek"/>
        <w:numPr>
          <w:ilvl w:val="1"/>
          <w:numId w:val="4"/>
        </w:numPr>
        <w:tabs>
          <w:tab w:val="left" w:pos="680"/>
        </w:tabs>
        <w:ind w:hanging="254"/>
        <w:rPr>
          <w:rStyle w:val="Siln"/>
          <w:rFonts w:eastAsia="Times-Roman"/>
          <w:b w:val="0"/>
          <w:bCs w:val="0"/>
        </w:rPr>
      </w:pPr>
      <w:r w:rsidRPr="00B1641E">
        <w:rPr>
          <w:lang w:eastAsia="sk-SK"/>
        </w:rPr>
        <w:lastRenderedPageBreak/>
        <w:t xml:space="preserve">vykonávať zber oddelene zbieraných zložiek komunálnych odpadov </w:t>
      </w:r>
      <w:r w:rsidRPr="00B1641E">
        <w:rPr>
          <w:lang w:val="sk-SK" w:eastAsia="sk-SK"/>
        </w:rPr>
        <w:t xml:space="preserve">(odpady z obalov a neobalových výrobkov, elektroodpad z domácností, použité batérie a akumulátory) </w:t>
      </w:r>
      <w:r w:rsidRPr="00B1641E">
        <w:rPr>
          <w:lang w:eastAsia="sk-SK"/>
        </w:rPr>
        <w:t>bez zariadenia na zber odpadov osobou, ktorá nespĺňa požiadavky podľa zákona a nemá na túto činnosť uzavretú zmluvu s obcou.</w:t>
      </w:r>
    </w:p>
    <w:p w:rsidR="00AE6F1D" w:rsidRPr="00B1641E" w:rsidRDefault="00AE6F1D" w:rsidP="00AE6F1D">
      <w:pPr>
        <w:pStyle w:val="Odsek"/>
        <w:tabs>
          <w:tab w:val="left" w:pos="426"/>
        </w:tabs>
        <w:rPr>
          <w:rFonts w:eastAsia="Times-Roman"/>
        </w:rPr>
      </w:pPr>
    </w:p>
    <w:p w:rsidR="00AE6F1D" w:rsidRPr="00B1641E" w:rsidRDefault="00AE6F1D" w:rsidP="00BB0479">
      <w:pPr>
        <w:pStyle w:val="Odsek"/>
        <w:numPr>
          <w:ilvl w:val="0"/>
          <w:numId w:val="9"/>
        </w:numPr>
        <w:tabs>
          <w:tab w:val="left" w:pos="426"/>
        </w:tabs>
        <w:ind w:left="426" w:hanging="426"/>
        <w:rPr>
          <w:rFonts w:eastAsia="Times-Roman"/>
        </w:rPr>
      </w:pPr>
      <w:r w:rsidRPr="00B1641E">
        <w:rPr>
          <w:rFonts w:eastAsia="Times-Roman"/>
        </w:rPr>
        <w:t>Pôvodca komunálnych odpadov je povinný:</w:t>
      </w:r>
    </w:p>
    <w:p w:rsidR="00AE6F1D" w:rsidRPr="00B1641E" w:rsidRDefault="00AE6F1D" w:rsidP="00AE6F1D">
      <w:pPr>
        <w:autoSpaceDE w:val="0"/>
        <w:autoSpaceDN w:val="0"/>
        <w:adjustRightInd w:val="0"/>
        <w:ind w:left="709" w:hanging="283"/>
        <w:jc w:val="both"/>
        <w:rPr>
          <w:sz w:val="24"/>
          <w:szCs w:val="24"/>
          <w:lang w:eastAsia="sk-SK"/>
        </w:rPr>
      </w:pPr>
      <w:r w:rsidRPr="00B1641E">
        <w:rPr>
          <w:sz w:val="24"/>
          <w:szCs w:val="24"/>
          <w:lang w:eastAsia="sk-SK"/>
        </w:rPr>
        <w:t>a) nakladať alebo inak s nimi zaobchádzať v súlade s VZN obce,</w:t>
      </w:r>
    </w:p>
    <w:p w:rsidR="00AE6F1D" w:rsidRPr="00B1641E" w:rsidRDefault="00AE6F1D" w:rsidP="00AE6F1D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eastAsia="sk-SK"/>
        </w:rPr>
      </w:pPr>
      <w:r w:rsidRPr="00B1641E">
        <w:rPr>
          <w:sz w:val="24"/>
          <w:szCs w:val="24"/>
          <w:lang w:eastAsia="sk-SK"/>
        </w:rPr>
        <w:t>b) zapojiť sa do systému zberu komunálnych odpadov v obci,</w:t>
      </w:r>
    </w:p>
    <w:p w:rsidR="00AE6F1D" w:rsidRPr="00B1641E" w:rsidRDefault="00AE6F1D" w:rsidP="00AE6F1D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eastAsia="sk-SK"/>
        </w:rPr>
      </w:pPr>
      <w:r w:rsidRPr="00B1641E">
        <w:rPr>
          <w:sz w:val="24"/>
          <w:szCs w:val="24"/>
          <w:lang w:eastAsia="sk-SK"/>
        </w:rPr>
        <w:t>c) užívať zberné nádoby zodpovedajúce systému zberu komunálnych odpadov v obci,</w:t>
      </w:r>
    </w:p>
    <w:p w:rsidR="00AE6F1D" w:rsidRPr="00B1641E" w:rsidRDefault="00AE6F1D" w:rsidP="00AE6F1D">
      <w:pPr>
        <w:autoSpaceDE w:val="0"/>
        <w:autoSpaceDN w:val="0"/>
        <w:adjustRightInd w:val="0"/>
        <w:ind w:left="709" w:hanging="283"/>
        <w:jc w:val="both"/>
        <w:rPr>
          <w:sz w:val="24"/>
          <w:szCs w:val="24"/>
          <w:lang w:eastAsia="sk-SK"/>
        </w:rPr>
      </w:pPr>
      <w:r w:rsidRPr="00B1641E">
        <w:rPr>
          <w:sz w:val="24"/>
          <w:szCs w:val="24"/>
          <w:lang w:eastAsia="sk-SK"/>
        </w:rPr>
        <w:t>d) ukladať zmesový komunálny odpad, oddelene zbierané zložky komunálneho odpadu a drobné stavebné odpady na účely ich zberu na miesta určené obcou a do zberných nádob zodpovedajúcich systému zberu komunálnych odpadov v obci,</w:t>
      </w:r>
    </w:p>
    <w:p w:rsidR="00AE6F1D" w:rsidRPr="00B1641E" w:rsidRDefault="00AE6F1D" w:rsidP="00AE6F1D">
      <w:pPr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B1641E">
        <w:rPr>
          <w:sz w:val="24"/>
          <w:szCs w:val="24"/>
          <w:lang w:eastAsia="sk-SK"/>
        </w:rPr>
        <w:t xml:space="preserve">e) ak ide o </w:t>
      </w:r>
      <w:r w:rsidRPr="00B1641E">
        <w:rPr>
          <w:sz w:val="24"/>
          <w:szCs w:val="24"/>
        </w:rPr>
        <w:t>pôvodcu, ktorý nie je zapojený do systému zberu, zapojiť sa do neho a prihlásiť sa na obecnom úrade najneskôr do doby jedného mesiaca od vzniku povinnosti ukladajúcej platiť poplatok za komunálny odpad.</w:t>
      </w:r>
    </w:p>
    <w:p w:rsidR="00AE6F1D" w:rsidRPr="00B1641E" w:rsidRDefault="00AE6F1D" w:rsidP="00AE6F1D">
      <w:pPr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</w:p>
    <w:p w:rsidR="00AE6F1D" w:rsidRDefault="00AE6F1D" w:rsidP="00BB0479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z w:val="24"/>
          <w:szCs w:val="24"/>
          <w:lang w:eastAsia="sk-SK"/>
        </w:rPr>
      </w:pPr>
      <w:r w:rsidRPr="00B1641E">
        <w:rPr>
          <w:sz w:val="24"/>
          <w:szCs w:val="24"/>
          <w:lang w:eastAsia="sk-SK"/>
        </w:rPr>
        <w:t xml:space="preserve">Vykonávať na území obce zber, vrátane mobilného zberu a prepravu komunálnych odpadov, s výnimkou biologicky rozložiteľného kuchynského a reštauračného odpadu od prevádzkovateľa kuchyne, môže obec sama alebo ten, kto má uzatvorenú zmluvu na vykonávanie tejto činnosti s obcou; to sa nevzťahuje na distribútorov vykonávajúcich spätný zber a zber prostredníctvom zberného miesta použitých prenosných batérií a akumulátorov. </w:t>
      </w:r>
      <w:r w:rsidRPr="00B1641E">
        <w:rPr>
          <w:sz w:val="24"/>
          <w:szCs w:val="24"/>
        </w:rPr>
        <w:t xml:space="preserve">Ak ide o zber odpadov z obalov a odpadov z neobalových výrobkov, vykonávať ich zber na území obce môže len ten, kto má okrem zmluvy s obcou uzatvorenú aj zmluvu   s organizáciou zodpovednosti výrobcov, s ktorou obec uzavrela zmluvu pre prevádzkovanie systému združeného nakladania </w:t>
      </w:r>
      <w:r w:rsidR="003C723E">
        <w:rPr>
          <w:sz w:val="24"/>
          <w:szCs w:val="24"/>
        </w:rPr>
        <w:t>s</w:t>
      </w:r>
      <w:r w:rsidRPr="00B1641E">
        <w:rPr>
          <w:sz w:val="24"/>
          <w:szCs w:val="24"/>
        </w:rPr>
        <w:t> odpadmi z obalov  a s odpadmi z neobalových výrobkov.</w:t>
      </w:r>
    </w:p>
    <w:p w:rsidR="007A285E" w:rsidRDefault="007A285E" w:rsidP="007A285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A285E" w:rsidRDefault="007A285E" w:rsidP="007A285E">
      <w:pPr>
        <w:pStyle w:val="Odsekzoznamu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>Pre určenie miesta zberu komunálnych odpadov rozlišujeme v</w:t>
      </w:r>
      <w:r w:rsidR="003D06F1">
        <w:rPr>
          <w:sz w:val="24"/>
          <w:szCs w:val="24"/>
          <w:lang w:eastAsia="sk-SK"/>
        </w:rPr>
        <w:t> </w:t>
      </w:r>
      <w:r>
        <w:rPr>
          <w:sz w:val="24"/>
          <w:szCs w:val="24"/>
          <w:lang w:eastAsia="sk-SK"/>
        </w:rPr>
        <w:t>obci</w:t>
      </w:r>
      <w:r w:rsidR="003D06F1">
        <w:rPr>
          <w:sz w:val="24"/>
          <w:szCs w:val="24"/>
          <w:lang w:eastAsia="sk-SK"/>
        </w:rPr>
        <w:t>:</w:t>
      </w:r>
    </w:p>
    <w:p w:rsidR="007A285E" w:rsidRDefault="007A285E" w:rsidP="007378C7">
      <w:pPr>
        <w:pStyle w:val="Odsekzoznamu"/>
        <w:numPr>
          <w:ilvl w:val="1"/>
          <w:numId w:val="12"/>
        </w:numPr>
        <w:autoSpaceDE w:val="0"/>
        <w:autoSpaceDN w:val="0"/>
        <w:adjustRightInd w:val="0"/>
        <w:ind w:left="709" w:hanging="283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>Zberné hniezdo – miesto</w:t>
      </w:r>
      <w:r w:rsidR="007378C7">
        <w:rPr>
          <w:sz w:val="24"/>
          <w:szCs w:val="24"/>
          <w:lang w:eastAsia="sk-SK"/>
        </w:rPr>
        <w:t>,</w:t>
      </w:r>
      <w:r>
        <w:rPr>
          <w:sz w:val="24"/>
          <w:szCs w:val="24"/>
          <w:lang w:eastAsia="sk-SK"/>
        </w:rPr>
        <w:t xml:space="preserve"> kde </w:t>
      </w:r>
      <w:r w:rsidR="003F12C6">
        <w:rPr>
          <w:sz w:val="24"/>
          <w:szCs w:val="24"/>
          <w:lang w:eastAsia="sk-SK"/>
        </w:rPr>
        <w:t>sú</w:t>
      </w:r>
      <w:r>
        <w:rPr>
          <w:sz w:val="24"/>
          <w:szCs w:val="24"/>
          <w:lang w:eastAsia="sk-SK"/>
        </w:rPr>
        <w:t xml:space="preserve"> umiestnen</w:t>
      </w:r>
      <w:r w:rsidR="003F12C6">
        <w:rPr>
          <w:sz w:val="24"/>
          <w:szCs w:val="24"/>
          <w:lang w:eastAsia="sk-SK"/>
        </w:rPr>
        <w:t>é</w:t>
      </w:r>
      <w:r>
        <w:rPr>
          <w:sz w:val="24"/>
          <w:szCs w:val="24"/>
          <w:lang w:eastAsia="sk-SK"/>
        </w:rPr>
        <w:t xml:space="preserve"> zbern</w:t>
      </w:r>
      <w:r w:rsidR="003F12C6">
        <w:rPr>
          <w:sz w:val="24"/>
          <w:szCs w:val="24"/>
          <w:lang w:eastAsia="sk-SK"/>
        </w:rPr>
        <w:t>é</w:t>
      </w:r>
      <w:r>
        <w:rPr>
          <w:sz w:val="24"/>
          <w:szCs w:val="24"/>
          <w:lang w:eastAsia="sk-SK"/>
        </w:rPr>
        <w:t xml:space="preserve"> nádob</w:t>
      </w:r>
      <w:r w:rsidR="003F12C6">
        <w:rPr>
          <w:sz w:val="24"/>
          <w:szCs w:val="24"/>
          <w:lang w:eastAsia="sk-SK"/>
        </w:rPr>
        <w:t>y</w:t>
      </w:r>
      <w:r>
        <w:rPr>
          <w:sz w:val="24"/>
          <w:szCs w:val="24"/>
          <w:lang w:eastAsia="sk-SK"/>
        </w:rPr>
        <w:t>, o</w:t>
      </w:r>
      <w:r w:rsidR="007B66F7">
        <w:rPr>
          <w:sz w:val="24"/>
          <w:szCs w:val="24"/>
          <w:lang w:eastAsia="sk-SK"/>
        </w:rPr>
        <w:t xml:space="preserve"> objeme </w:t>
      </w:r>
      <w:r>
        <w:rPr>
          <w:sz w:val="24"/>
          <w:szCs w:val="24"/>
          <w:lang w:eastAsia="sk-SK"/>
        </w:rPr>
        <w:t>1100 l</w:t>
      </w:r>
      <w:r w:rsidR="003F12C6">
        <w:rPr>
          <w:sz w:val="24"/>
          <w:szCs w:val="24"/>
          <w:lang w:eastAsia="sk-SK"/>
        </w:rPr>
        <w:t xml:space="preserve"> na kovy, </w:t>
      </w:r>
      <w:proofErr w:type="spellStart"/>
      <w:r w:rsidR="003F12C6">
        <w:rPr>
          <w:sz w:val="24"/>
          <w:szCs w:val="24"/>
          <w:lang w:eastAsia="sk-SK"/>
        </w:rPr>
        <w:t>tetrapaky</w:t>
      </w:r>
      <w:proofErr w:type="spellEnd"/>
      <w:r w:rsidR="003F12C6">
        <w:rPr>
          <w:sz w:val="24"/>
          <w:szCs w:val="24"/>
          <w:lang w:eastAsia="sk-SK"/>
        </w:rPr>
        <w:t xml:space="preserve"> a sklo</w:t>
      </w:r>
      <w:r>
        <w:rPr>
          <w:sz w:val="24"/>
          <w:szCs w:val="24"/>
          <w:lang w:eastAsia="sk-SK"/>
        </w:rPr>
        <w:t xml:space="preserve">. Zberné hniezda sú v obci </w:t>
      </w:r>
      <w:r w:rsidR="007B66F7">
        <w:rPr>
          <w:sz w:val="24"/>
          <w:szCs w:val="24"/>
          <w:lang w:eastAsia="sk-SK"/>
        </w:rPr>
        <w:t>rozmiest</w:t>
      </w:r>
      <w:r w:rsidR="003C723E">
        <w:rPr>
          <w:sz w:val="24"/>
          <w:szCs w:val="24"/>
          <w:lang w:eastAsia="sk-SK"/>
        </w:rPr>
        <w:t>nené</w:t>
      </w:r>
      <w:r w:rsidR="007B66F7">
        <w:rPr>
          <w:sz w:val="24"/>
          <w:szCs w:val="24"/>
          <w:lang w:eastAsia="sk-SK"/>
        </w:rPr>
        <w:t xml:space="preserve"> </w:t>
      </w:r>
      <w:r>
        <w:rPr>
          <w:sz w:val="24"/>
          <w:szCs w:val="24"/>
          <w:lang w:eastAsia="sk-SK"/>
        </w:rPr>
        <w:t>tak</w:t>
      </w:r>
      <w:r w:rsidR="007B66F7">
        <w:rPr>
          <w:sz w:val="24"/>
          <w:szCs w:val="24"/>
          <w:lang w:eastAsia="sk-SK"/>
        </w:rPr>
        <w:t xml:space="preserve">, </w:t>
      </w:r>
      <w:r>
        <w:rPr>
          <w:sz w:val="24"/>
          <w:szCs w:val="24"/>
          <w:lang w:eastAsia="sk-SK"/>
        </w:rPr>
        <w:t xml:space="preserve">aby pripadalo jedno zberné hniezdo na 100 – 150 obyvateľov. </w:t>
      </w:r>
    </w:p>
    <w:p w:rsidR="007A285E" w:rsidRDefault="007A285E" w:rsidP="007378C7">
      <w:pPr>
        <w:pStyle w:val="Odsekzoznamu"/>
        <w:numPr>
          <w:ilvl w:val="1"/>
          <w:numId w:val="12"/>
        </w:numPr>
        <w:autoSpaceDE w:val="0"/>
        <w:autoSpaceDN w:val="0"/>
        <w:adjustRightInd w:val="0"/>
        <w:ind w:left="709" w:hanging="283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Zberné miesto – </w:t>
      </w:r>
      <w:r w:rsidR="002C34BB">
        <w:rPr>
          <w:sz w:val="24"/>
          <w:szCs w:val="24"/>
          <w:lang w:eastAsia="sk-SK"/>
        </w:rPr>
        <w:t xml:space="preserve">oplotený a zabezpečený </w:t>
      </w:r>
      <w:r>
        <w:rPr>
          <w:sz w:val="24"/>
          <w:szCs w:val="24"/>
          <w:lang w:eastAsia="sk-SK"/>
        </w:rPr>
        <w:t>priestor</w:t>
      </w:r>
      <w:r w:rsidR="007378C7">
        <w:rPr>
          <w:sz w:val="24"/>
          <w:szCs w:val="24"/>
          <w:lang w:eastAsia="sk-SK"/>
        </w:rPr>
        <w:t>,</w:t>
      </w:r>
      <w:r>
        <w:rPr>
          <w:sz w:val="24"/>
          <w:szCs w:val="24"/>
          <w:lang w:eastAsia="sk-SK"/>
        </w:rPr>
        <w:t xml:space="preserve"> na ktorom sú umiestnené veľkokapacitné kontajnery</w:t>
      </w:r>
      <w:r w:rsidR="003F12C6">
        <w:rPr>
          <w:sz w:val="24"/>
          <w:szCs w:val="24"/>
          <w:lang w:eastAsia="sk-SK"/>
        </w:rPr>
        <w:t xml:space="preserve"> a vyhradené priestory</w:t>
      </w:r>
      <w:r>
        <w:rPr>
          <w:sz w:val="24"/>
          <w:szCs w:val="24"/>
          <w:lang w:eastAsia="sk-SK"/>
        </w:rPr>
        <w:t xml:space="preserve">, </w:t>
      </w:r>
      <w:r w:rsidR="003F12C6">
        <w:rPr>
          <w:sz w:val="24"/>
          <w:szCs w:val="24"/>
          <w:lang w:eastAsia="sk-SK"/>
        </w:rPr>
        <w:t>určené</w:t>
      </w:r>
      <w:r>
        <w:rPr>
          <w:sz w:val="24"/>
          <w:szCs w:val="24"/>
          <w:lang w:eastAsia="sk-SK"/>
        </w:rPr>
        <w:t xml:space="preserve"> obcou na </w:t>
      </w:r>
      <w:r w:rsidR="002C34BB">
        <w:rPr>
          <w:sz w:val="24"/>
          <w:szCs w:val="24"/>
          <w:lang w:eastAsia="sk-SK"/>
        </w:rPr>
        <w:t>zabezpečenie triedeného zberu komunálnych odpadov</w:t>
      </w:r>
      <w:r w:rsidR="003D06F1">
        <w:rPr>
          <w:sz w:val="24"/>
          <w:szCs w:val="24"/>
          <w:lang w:eastAsia="sk-SK"/>
        </w:rPr>
        <w:t>:</w:t>
      </w:r>
    </w:p>
    <w:p w:rsidR="003D06F1" w:rsidRDefault="003D06F1" w:rsidP="003D06F1">
      <w:pPr>
        <w:pStyle w:val="Odsekzoznamu"/>
        <w:numPr>
          <w:ilvl w:val="0"/>
          <w:numId w:val="44"/>
        </w:numPr>
        <w:autoSpaceDE w:val="0"/>
        <w:autoSpaceDN w:val="0"/>
        <w:adjustRightInd w:val="0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>papier a</w:t>
      </w:r>
      <w:r w:rsidR="00BD0066">
        <w:rPr>
          <w:sz w:val="24"/>
          <w:szCs w:val="24"/>
          <w:lang w:eastAsia="sk-SK"/>
        </w:rPr>
        <w:t> </w:t>
      </w:r>
      <w:r>
        <w:rPr>
          <w:sz w:val="24"/>
          <w:szCs w:val="24"/>
          <w:lang w:eastAsia="sk-SK"/>
        </w:rPr>
        <w:t>lepenka</w:t>
      </w:r>
    </w:p>
    <w:p w:rsidR="00BD0066" w:rsidRDefault="00BD0066" w:rsidP="003D06F1">
      <w:pPr>
        <w:pStyle w:val="Odsekzoznamu"/>
        <w:numPr>
          <w:ilvl w:val="0"/>
          <w:numId w:val="44"/>
        </w:numPr>
        <w:autoSpaceDE w:val="0"/>
        <w:autoSpaceDN w:val="0"/>
        <w:adjustRightInd w:val="0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>sklo</w:t>
      </w:r>
    </w:p>
    <w:p w:rsidR="00BD0066" w:rsidRDefault="00BD0066" w:rsidP="003D06F1">
      <w:pPr>
        <w:pStyle w:val="Odsekzoznamu"/>
        <w:numPr>
          <w:ilvl w:val="0"/>
          <w:numId w:val="44"/>
        </w:numPr>
        <w:autoSpaceDE w:val="0"/>
        <w:autoSpaceDN w:val="0"/>
        <w:adjustRightInd w:val="0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>šatstvo</w:t>
      </w:r>
    </w:p>
    <w:p w:rsidR="00BD0066" w:rsidRDefault="00BD0066" w:rsidP="003D06F1">
      <w:pPr>
        <w:pStyle w:val="Odsekzoznamu"/>
        <w:numPr>
          <w:ilvl w:val="0"/>
          <w:numId w:val="44"/>
        </w:numPr>
        <w:autoSpaceDE w:val="0"/>
        <w:autoSpaceDN w:val="0"/>
        <w:adjustRightInd w:val="0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>textílie</w:t>
      </w:r>
    </w:p>
    <w:p w:rsidR="00BD0066" w:rsidRDefault="00BD0066" w:rsidP="003D06F1">
      <w:pPr>
        <w:pStyle w:val="Odsekzoznamu"/>
        <w:numPr>
          <w:ilvl w:val="0"/>
          <w:numId w:val="44"/>
        </w:numPr>
        <w:autoSpaceDE w:val="0"/>
        <w:autoSpaceDN w:val="0"/>
        <w:adjustRightInd w:val="0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>jedlé oleje a tuky</w:t>
      </w:r>
    </w:p>
    <w:p w:rsidR="00BD0066" w:rsidRDefault="00BD0066" w:rsidP="003D06F1">
      <w:pPr>
        <w:pStyle w:val="Odsekzoznamu"/>
        <w:numPr>
          <w:ilvl w:val="0"/>
          <w:numId w:val="44"/>
        </w:numPr>
        <w:autoSpaceDE w:val="0"/>
        <w:autoSpaceDN w:val="0"/>
        <w:adjustRightInd w:val="0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>plasty</w:t>
      </w:r>
    </w:p>
    <w:p w:rsidR="00BD0066" w:rsidRDefault="00BD0066" w:rsidP="003D06F1">
      <w:pPr>
        <w:pStyle w:val="Odsekzoznamu"/>
        <w:numPr>
          <w:ilvl w:val="0"/>
          <w:numId w:val="44"/>
        </w:numPr>
        <w:autoSpaceDE w:val="0"/>
        <w:autoSpaceDN w:val="0"/>
        <w:adjustRightInd w:val="0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>kovy</w:t>
      </w:r>
    </w:p>
    <w:p w:rsidR="00BD0066" w:rsidRDefault="00BD0066" w:rsidP="003D06F1">
      <w:pPr>
        <w:pStyle w:val="Odsekzoznamu"/>
        <w:numPr>
          <w:ilvl w:val="0"/>
          <w:numId w:val="44"/>
        </w:numPr>
        <w:autoSpaceDE w:val="0"/>
        <w:autoSpaceDN w:val="0"/>
        <w:adjustRightInd w:val="0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>biologicky rozložiteľný odpad</w:t>
      </w:r>
    </w:p>
    <w:p w:rsidR="003D06F1" w:rsidRPr="00BD0066" w:rsidRDefault="00BD0066" w:rsidP="003D06F1">
      <w:pPr>
        <w:pStyle w:val="Odsekzoznamu"/>
        <w:numPr>
          <w:ilvl w:val="0"/>
          <w:numId w:val="44"/>
        </w:numPr>
        <w:autoSpaceDE w:val="0"/>
        <w:autoSpaceDN w:val="0"/>
        <w:adjustRightInd w:val="0"/>
        <w:jc w:val="both"/>
        <w:rPr>
          <w:sz w:val="24"/>
          <w:szCs w:val="24"/>
          <w:lang w:eastAsia="sk-SK"/>
        </w:rPr>
      </w:pPr>
      <w:r w:rsidRPr="00BD0066">
        <w:rPr>
          <w:sz w:val="24"/>
          <w:szCs w:val="24"/>
          <w:lang w:eastAsia="sk-SK"/>
        </w:rPr>
        <w:t>drobný stavebný odpad.</w:t>
      </w:r>
    </w:p>
    <w:p w:rsidR="00CC4E03" w:rsidRPr="007A285E" w:rsidRDefault="00CC4E03" w:rsidP="007378C7">
      <w:pPr>
        <w:pStyle w:val="Odsekzoznamu"/>
        <w:numPr>
          <w:ilvl w:val="1"/>
          <w:numId w:val="12"/>
        </w:numPr>
        <w:autoSpaceDE w:val="0"/>
        <w:autoSpaceDN w:val="0"/>
        <w:adjustRightInd w:val="0"/>
        <w:ind w:left="709" w:hanging="283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Zberný dvor – </w:t>
      </w:r>
      <w:r w:rsidR="002C34BB">
        <w:rPr>
          <w:sz w:val="24"/>
          <w:szCs w:val="24"/>
          <w:lang w:eastAsia="sk-SK"/>
        </w:rPr>
        <w:t xml:space="preserve">oplotený areál zriadený a prevádzkovaný v zmysle zákona </w:t>
      </w:r>
      <w:r w:rsidR="002843FD">
        <w:rPr>
          <w:sz w:val="24"/>
          <w:szCs w:val="24"/>
          <w:lang w:eastAsia="sk-SK"/>
        </w:rPr>
        <w:t>č.</w:t>
      </w:r>
      <w:r w:rsidR="002C34BB">
        <w:rPr>
          <w:sz w:val="24"/>
          <w:szCs w:val="24"/>
          <w:lang w:eastAsia="sk-SK"/>
        </w:rPr>
        <w:t xml:space="preserve"> 79/2015 Z. z. o odpadoch v znení neskorších predpisov </w:t>
      </w:r>
      <w:r w:rsidR="00BD0066">
        <w:rPr>
          <w:sz w:val="24"/>
          <w:szCs w:val="24"/>
          <w:lang w:eastAsia="sk-SK"/>
        </w:rPr>
        <w:t>(v Obci Rakovice sa uvažuje so zriadením zberného dvora, avšak k účinnosti tohto</w:t>
      </w:r>
      <w:r w:rsidR="002C34BB">
        <w:rPr>
          <w:sz w:val="24"/>
          <w:szCs w:val="24"/>
          <w:lang w:eastAsia="sk-SK"/>
        </w:rPr>
        <w:t xml:space="preserve"> VZN</w:t>
      </w:r>
      <w:r w:rsidR="00BD0066">
        <w:rPr>
          <w:sz w:val="24"/>
          <w:szCs w:val="24"/>
          <w:lang w:eastAsia="sk-SK"/>
        </w:rPr>
        <w:t xml:space="preserve"> zberný dvor nie je zriadený)</w:t>
      </w:r>
      <w:r w:rsidR="002C34BB">
        <w:rPr>
          <w:sz w:val="24"/>
          <w:szCs w:val="24"/>
          <w:lang w:eastAsia="sk-SK"/>
        </w:rPr>
        <w:t>.</w:t>
      </w:r>
    </w:p>
    <w:p w:rsidR="007B66F7" w:rsidRPr="007B66F7" w:rsidRDefault="007B66F7" w:rsidP="007B66F7">
      <w:bookmarkStart w:id="18" w:name="stred_vm11"/>
      <w:bookmarkEnd w:id="18"/>
    </w:p>
    <w:p w:rsidR="00AE6F1D" w:rsidRPr="002843FD" w:rsidRDefault="0099651E" w:rsidP="00092647">
      <w:pPr>
        <w:pStyle w:val="Nadpis1"/>
        <w:jc w:val="center"/>
        <w:rPr>
          <w:rFonts w:ascii="Times New Roman" w:hAnsi="Times New Roman"/>
          <w:sz w:val="28"/>
          <w:szCs w:val="28"/>
        </w:rPr>
      </w:pPr>
      <w:bookmarkStart w:id="19" w:name="_Toc433974179"/>
      <w:bookmarkStart w:id="20" w:name="_Toc451157868"/>
      <w:bookmarkStart w:id="21" w:name="_Toc451157921"/>
      <w:r w:rsidRPr="002843FD">
        <w:rPr>
          <w:rFonts w:ascii="Times New Roman" w:hAnsi="Times New Roman"/>
          <w:sz w:val="28"/>
          <w:szCs w:val="28"/>
        </w:rPr>
        <w:lastRenderedPageBreak/>
        <w:t>§ 4</w:t>
      </w:r>
      <w:r w:rsidR="00092647" w:rsidRPr="002843FD">
        <w:rPr>
          <w:rFonts w:ascii="Times New Roman" w:hAnsi="Times New Roman"/>
          <w:sz w:val="28"/>
          <w:szCs w:val="28"/>
        </w:rPr>
        <w:br/>
      </w:r>
      <w:r w:rsidR="00AE6F1D" w:rsidRPr="002843FD">
        <w:rPr>
          <w:rFonts w:ascii="Times New Roman" w:hAnsi="Times New Roman"/>
          <w:sz w:val="28"/>
          <w:szCs w:val="28"/>
        </w:rPr>
        <w:t>Hierarchia odpadového hospodárstva obce</w:t>
      </w:r>
      <w:bookmarkEnd w:id="19"/>
      <w:bookmarkEnd w:id="20"/>
      <w:bookmarkEnd w:id="21"/>
    </w:p>
    <w:p w:rsidR="00AE6F1D" w:rsidRPr="002843FD" w:rsidRDefault="00AE6F1D" w:rsidP="00AE6F1D">
      <w:pPr>
        <w:rPr>
          <w:sz w:val="28"/>
          <w:szCs w:val="28"/>
        </w:rPr>
      </w:pPr>
    </w:p>
    <w:p w:rsidR="00AE6F1D" w:rsidRPr="00B1641E" w:rsidRDefault="00AE6F1D" w:rsidP="00AE6F1D">
      <w:pPr>
        <w:jc w:val="both"/>
        <w:rPr>
          <w:sz w:val="24"/>
          <w:szCs w:val="24"/>
        </w:rPr>
      </w:pPr>
      <w:r w:rsidRPr="00B1641E">
        <w:rPr>
          <w:sz w:val="24"/>
          <w:szCs w:val="24"/>
        </w:rPr>
        <w:t xml:space="preserve">Na území obce je každý pôvodca komunálneho odpadu povinný uplatňovať túto hierarchiu odpadového hospodárstva: </w:t>
      </w:r>
    </w:p>
    <w:p w:rsidR="00AE6F1D" w:rsidRPr="00B1641E" w:rsidRDefault="00AE6F1D" w:rsidP="00AE6F1D">
      <w:pPr>
        <w:ind w:firstLine="284"/>
        <w:jc w:val="both"/>
        <w:rPr>
          <w:sz w:val="24"/>
          <w:szCs w:val="24"/>
        </w:rPr>
      </w:pPr>
      <w:r w:rsidRPr="00B1641E">
        <w:rPr>
          <w:sz w:val="24"/>
          <w:szCs w:val="24"/>
        </w:rPr>
        <w:t>a) predchádzanie vzniku odpadu,</w:t>
      </w:r>
    </w:p>
    <w:p w:rsidR="00AE6F1D" w:rsidRPr="00B1641E" w:rsidRDefault="00AE6F1D" w:rsidP="00AE6F1D">
      <w:pPr>
        <w:ind w:firstLine="284"/>
        <w:jc w:val="both"/>
        <w:rPr>
          <w:sz w:val="24"/>
          <w:szCs w:val="24"/>
        </w:rPr>
      </w:pPr>
      <w:r w:rsidRPr="00B1641E">
        <w:rPr>
          <w:sz w:val="24"/>
          <w:szCs w:val="24"/>
        </w:rPr>
        <w:t xml:space="preserve">b) príprava na opätovné použitie, </w:t>
      </w:r>
    </w:p>
    <w:p w:rsidR="00AE6F1D" w:rsidRPr="00B1641E" w:rsidRDefault="00AE6F1D" w:rsidP="00AE6F1D">
      <w:pPr>
        <w:ind w:firstLine="284"/>
        <w:jc w:val="both"/>
        <w:rPr>
          <w:sz w:val="24"/>
          <w:szCs w:val="24"/>
        </w:rPr>
      </w:pPr>
      <w:r w:rsidRPr="00B1641E">
        <w:rPr>
          <w:sz w:val="24"/>
          <w:szCs w:val="24"/>
        </w:rPr>
        <w:t>c) recyklácia,</w:t>
      </w:r>
    </w:p>
    <w:p w:rsidR="00AE6F1D" w:rsidRPr="00B1641E" w:rsidRDefault="00AE6F1D" w:rsidP="00AE6F1D">
      <w:pPr>
        <w:ind w:firstLine="284"/>
        <w:jc w:val="both"/>
        <w:rPr>
          <w:sz w:val="24"/>
          <w:szCs w:val="24"/>
        </w:rPr>
      </w:pPr>
      <w:r w:rsidRPr="00B1641E">
        <w:rPr>
          <w:sz w:val="24"/>
          <w:szCs w:val="24"/>
        </w:rPr>
        <w:t>d) iné zhodnocovanie,</w:t>
      </w:r>
    </w:p>
    <w:p w:rsidR="00AE6F1D" w:rsidRPr="00B1641E" w:rsidRDefault="00AE6F1D" w:rsidP="00AE6F1D">
      <w:pPr>
        <w:ind w:firstLine="284"/>
        <w:jc w:val="both"/>
        <w:rPr>
          <w:sz w:val="24"/>
          <w:szCs w:val="24"/>
        </w:rPr>
      </w:pPr>
      <w:r w:rsidRPr="00B1641E">
        <w:rPr>
          <w:sz w:val="24"/>
          <w:szCs w:val="24"/>
        </w:rPr>
        <w:t>e) zneškodňovanie.</w:t>
      </w:r>
    </w:p>
    <w:p w:rsidR="00B3217E" w:rsidRPr="00B1641E" w:rsidRDefault="00B3217E" w:rsidP="00AE6F1D">
      <w:pPr>
        <w:jc w:val="both"/>
        <w:rPr>
          <w:sz w:val="24"/>
          <w:szCs w:val="24"/>
        </w:rPr>
      </w:pPr>
    </w:p>
    <w:p w:rsidR="00AE6F1D" w:rsidRPr="002843FD" w:rsidRDefault="009746ED" w:rsidP="00092647">
      <w:pPr>
        <w:jc w:val="center"/>
        <w:rPr>
          <w:b/>
          <w:sz w:val="28"/>
          <w:szCs w:val="28"/>
        </w:rPr>
      </w:pPr>
      <w:bookmarkStart w:id="22" w:name="_Toc433974180"/>
      <w:r w:rsidRPr="002843FD">
        <w:rPr>
          <w:b/>
          <w:sz w:val="28"/>
          <w:szCs w:val="28"/>
        </w:rPr>
        <w:t>I</w:t>
      </w:r>
      <w:r w:rsidR="00AE6F1D" w:rsidRPr="002843FD">
        <w:rPr>
          <w:b/>
          <w:sz w:val="28"/>
          <w:szCs w:val="28"/>
        </w:rPr>
        <w:t>II. ČASŤ</w:t>
      </w:r>
      <w:bookmarkEnd w:id="22"/>
    </w:p>
    <w:p w:rsidR="00AE6F1D" w:rsidRPr="002843FD" w:rsidRDefault="00AE6F1D" w:rsidP="00092647">
      <w:pPr>
        <w:pStyle w:val="Nadpis1"/>
        <w:jc w:val="center"/>
        <w:rPr>
          <w:rFonts w:ascii="Times New Roman" w:hAnsi="Times New Roman"/>
          <w:sz w:val="28"/>
          <w:szCs w:val="28"/>
        </w:rPr>
      </w:pPr>
      <w:bookmarkStart w:id="23" w:name="_Toc433974182"/>
      <w:bookmarkStart w:id="24" w:name="_Toc451157869"/>
      <w:bookmarkStart w:id="25" w:name="_Toc451157922"/>
      <w:r w:rsidRPr="002843FD">
        <w:rPr>
          <w:rFonts w:ascii="Times New Roman" w:hAnsi="Times New Roman"/>
          <w:sz w:val="28"/>
          <w:szCs w:val="28"/>
        </w:rPr>
        <w:t xml:space="preserve">§ </w:t>
      </w:r>
      <w:r w:rsidR="0099651E" w:rsidRPr="002843FD">
        <w:rPr>
          <w:rFonts w:ascii="Times New Roman" w:hAnsi="Times New Roman"/>
          <w:sz w:val="28"/>
          <w:szCs w:val="28"/>
        </w:rPr>
        <w:t>5</w:t>
      </w:r>
      <w:r w:rsidR="00092647" w:rsidRPr="002843FD">
        <w:rPr>
          <w:rFonts w:ascii="Times New Roman" w:hAnsi="Times New Roman"/>
          <w:sz w:val="28"/>
          <w:szCs w:val="28"/>
        </w:rPr>
        <w:br/>
      </w:r>
      <w:r w:rsidRPr="002843FD">
        <w:rPr>
          <w:rFonts w:ascii="Times New Roman" w:hAnsi="Times New Roman"/>
          <w:sz w:val="28"/>
          <w:szCs w:val="28"/>
        </w:rPr>
        <w:t>Systém zberu a prepravy komunálnych odpadov</w:t>
      </w:r>
      <w:bookmarkEnd w:id="23"/>
      <w:bookmarkEnd w:id="24"/>
      <w:bookmarkEnd w:id="25"/>
    </w:p>
    <w:p w:rsidR="00B1641E" w:rsidRPr="00B1641E" w:rsidRDefault="00B1641E" w:rsidP="0088730D">
      <w:pPr>
        <w:rPr>
          <w:b/>
          <w:color w:val="FF0000"/>
          <w:sz w:val="24"/>
          <w:szCs w:val="24"/>
          <w:lang w:eastAsia="sk-SK"/>
        </w:rPr>
      </w:pPr>
    </w:p>
    <w:p w:rsidR="00ED73A8" w:rsidRDefault="002843FD" w:rsidP="00ED73A8">
      <w:pPr>
        <w:pStyle w:val="Odsekzoznamu"/>
        <w:numPr>
          <w:ilvl w:val="0"/>
          <w:numId w:val="37"/>
        </w:numPr>
        <w:autoSpaceDE w:val="0"/>
        <w:autoSpaceDN w:val="0"/>
        <w:adjustRightInd w:val="0"/>
        <w:ind w:left="0" w:right="-2"/>
        <w:jc w:val="both"/>
        <w:rPr>
          <w:sz w:val="24"/>
          <w:szCs w:val="24"/>
          <w:lang w:eastAsia="sk-SK"/>
        </w:rPr>
      </w:pPr>
      <w:r w:rsidRPr="002843FD">
        <w:rPr>
          <w:sz w:val="24"/>
          <w:szCs w:val="24"/>
          <w:lang w:eastAsia="sk-SK"/>
        </w:rPr>
        <w:t>Na území Obce Rakovice</w:t>
      </w:r>
      <w:r w:rsidR="00B1641E" w:rsidRPr="0088730D">
        <w:rPr>
          <w:sz w:val="24"/>
          <w:szCs w:val="24"/>
          <w:lang w:eastAsia="sk-SK"/>
        </w:rPr>
        <w:t xml:space="preserve"> sú držitelia komunálneho odpadu povinní zhromažďovať a umiestňovať komunálny odpad po vytriedení podľa jednotlivých zložiek odpadov v zmysle § 2 tohto nariadenia nasledovne:</w:t>
      </w:r>
    </w:p>
    <w:p w:rsidR="00B1641E" w:rsidRPr="00ED73A8" w:rsidRDefault="00B1641E" w:rsidP="00ED73A8">
      <w:pPr>
        <w:pStyle w:val="Odsekzoznamu"/>
        <w:autoSpaceDE w:val="0"/>
        <w:autoSpaceDN w:val="0"/>
        <w:adjustRightInd w:val="0"/>
        <w:ind w:left="0" w:right="-2"/>
        <w:jc w:val="both"/>
        <w:rPr>
          <w:sz w:val="24"/>
          <w:szCs w:val="24"/>
          <w:lang w:eastAsia="sk-SK"/>
        </w:rPr>
      </w:pPr>
      <w:r w:rsidRPr="00ED73A8">
        <w:rPr>
          <w:sz w:val="24"/>
          <w:szCs w:val="24"/>
          <w:lang w:eastAsia="sk-SK"/>
        </w:rPr>
        <w:t>a) do zbernej nádoby umiestnenej pri každej stavbe na území obce:</w:t>
      </w:r>
    </w:p>
    <w:p w:rsidR="00B1641E" w:rsidRPr="00B1641E" w:rsidRDefault="00B1641E" w:rsidP="00ED73A8">
      <w:pPr>
        <w:autoSpaceDE w:val="0"/>
        <w:autoSpaceDN w:val="0"/>
        <w:adjustRightInd w:val="0"/>
        <w:ind w:right="-2" w:firstLine="708"/>
        <w:jc w:val="both"/>
        <w:rPr>
          <w:sz w:val="24"/>
          <w:szCs w:val="24"/>
          <w:lang w:eastAsia="sk-SK"/>
        </w:rPr>
      </w:pPr>
      <w:r w:rsidRPr="007378C7">
        <w:rPr>
          <w:sz w:val="24"/>
          <w:szCs w:val="24"/>
          <w:lang w:eastAsia="sk-SK"/>
        </w:rPr>
        <w:t xml:space="preserve">- </w:t>
      </w:r>
      <w:r w:rsidR="005B7D8A" w:rsidRPr="007378C7">
        <w:rPr>
          <w:sz w:val="24"/>
          <w:szCs w:val="24"/>
          <w:lang w:eastAsia="sk-SK"/>
        </w:rPr>
        <w:t xml:space="preserve">110 l, </w:t>
      </w:r>
      <w:r w:rsidR="0099651E" w:rsidRPr="007378C7">
        <w:rPr>
          <w:sz w:val="24"/>
          <w:szCs w:val="24"/>
          <w:lang w:eastAsia="sk-SK"/>
        </w:rPr>
        <w:t>120 l</w:t>
      </w:r>
      <w:r w:rsidR="005B7D8A" w:rsidRPr="007378C7">
        <w:rPr>
          <w:sz w:val="24"/>
          <w:szCs w:val="24"/>
          <w:lang w:eastAsia="sk-SK"/>
        </w:rPr>
        <w:t xml:space="preserve"> a 1100 l</w:t>
      </w:r>
      <w:r w:rsidR="0099651E" w:rsidRPr="007378C7">
        <w:rPr>
          <w:sz w:val="24"/>
          <w:szCs w:val="24"/>
          <w:lang w:eastAsia="sk-SK"/>
        </w:rPr>
        <w:t xml:space="preserve"> nádoba na zmesový komunálny odpad</w:t>
      </w:r>
    </w:p>
    <w:p w:rsidR="007378C7" w:rsidRDefault="00B1641E" w:rsidP="00ED73A8">
      <w:pPr>
        <w:autoSpaceDE w:val="0"/>
        <w:autoSpaceDN w:val="0"/>
        <w:adjustRightInd w:val="0"/>
        <w:ind w:right="-2" w:firstLine="708"/>
        <w:jc w:val="both"/>
        <w:rPr>
          <w:sz w:val="24"/>
          <w:szCs w:val="24"/>
          <w:lang w:eastAsia="sk-SK"/>
        </w:rPr>
      </w:pPr>
      <w:r w:rsidRPr="00B1641E">
        <w:rPr>
          <w:sz w:val="24"/>
          <w:szCs w:val="24"/>
          <w:lang w:eastAsia="sk-SK"/>
        </w:rPr>
        <w:t xml:space="preserve">- </w:t>
      </w:r>
      <w:r w:rsidR="0099651E">
        <w:rPr>
          <w:sz w:val="24"/>
          <w:szCs w:val="24"/>
          <w:lang w:eastAsia="sk-SK"/>
        </w:rPr>
        <w:t xml:space="preserve">240 l </w:t>
      </w:r>
      <w:r w:rsidR="005B7D8A">
        <w:rPr>
          <w:sz w:val="24"/>
          <w:szCs w:val="24"/>
          <w:lang w:eastAsia="sk-SK"/>
        </w:rPr>
        <w:t xml:space="preserve">a 1100 l </w:t>
      </w:r>
      <w:r w:rsidR="0099651E">
        <w:rPr>
          <w:sz w:val="24"/>
          <w:szCs w:val="24"/>
          <w:lang w:eastAsia="sk-SK"/>
        </w:rPr>
        <w:t>nádoba na papier</w:t>
      </w:r>
      <w:r w:rsidR="007378C7">
        <w:rPr>
          <w:sz w:val="24"/>
          <w:szCs w:val="24"/>
          <w:lang w:eastAsia="sk-SK"/>
        </w:rPr>
        <w:t xml:space="preserve"> (240 l nádoba je modrej farby alebo čiernej farby  </w:t>
      </w:r>
    </w:p>
    <w:p w:rsidR="0099651E" w:rsidRDefault="007378C7" w:rsidP="00ED73A8">
      <w:pPr>
        <w:autoSpaceDE w:val="0"/>
        <w:autoSpaceDN w:val="0"/>
        <w:adjustRightInd w:val="0"/>
        <w:ind w:right="-2" w:firstLine="708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   s nápisom papier)</w:t>
      </w:r>
    </w:p>
    <w:p w:rsidR="00F36BB4" w:rsidRPr="00B1641E" w:rsidRDefault="00F36BB4" w:rsidP="00ED73A8">
      <w:pPr>
        <w:autoSpaceDE w:val="0"/>
        <w:autoSpaceDN w:val="0"/>
        <w:adjustRightInd w:val="0"/>
        <w:ind w:right="-2" w:firstLine="708"/>
        <w:jc w:val="both"/>
        <w:rPr>
          <w:sz w:val="24"/>
          <w:szCs w:val="24"/>
          <w:lang w:eastAsia="sk-SK"/>
        </w:rPr>
      </w:pPr>
      <w:r w:rsidRPr="007378C7">
        <w:rPr>
          <w:sz w:val="24"/>
          <w:szCs w:val="24"/>
          <w:lang w:eastAsia="sk-SK"/>
        </w:rPr>
        <w:t xml:space="preserve">- 1100 l </w:t>
      </w:r>
      <w:r w:rsidR="005B0C68" w:rsidRPr="007378C7">
        <w:rPr>
          <w:sz w:val="24"/>
          <w:szCs w:val="24"/>
          <w:lang w:eastAsia="sk-SK"/>
        </w:rPr>
        <w:t>žltá nádoba alebo</w:t>
      </w:r>
      <w:r w:rsidRPr="007378C7">
        <w:rPr>
          <w:sz w:val="24"/>
          <w:szCs w:val="24"/>
          <w:lang w:eastAsia="sk-SK"/>
        </w:rPr>
        <w:t xml:space="preserve"> priehľadné vrecia na plast</w:t>
      </w:r>
    </w:p>
    <w:p w:rsidR="00BE2D30" w:rsidRPr="003D06F1" w:rsidRDefault="00BE2D30" w:rsidP="00ED73A8">
      <w:pPr>
        <w:autoSpaceDE w:val="0"/>
        <w:autoSpaceDN w:val="0"/>
        <w:adjustRightInd w:val="0"/>
        <w:ind w:right="-2" w:firstLine="708"/>
        <w:jc w:val="both"/>
        <w:rPr>
          <w:sz w:val="24"/>
          <w:szCs w:val="24"/>
          <w:lang w:eastAsia="sk-SK"/>
        </w:rPr>
      </w:pPr>
      <w:r w:rsidRPr="003D06F1">
        <w:rPr>
          <w:sz w:val="24"/>
          <w:szCs w:val="24"/>
          <w:lang w:eastAsia="sk-SK"/>
        </w:rPr>
        <w:t xml:space="preserve">- domový </w:t>
      </w:r>
      <w:proofErr w:type="spellStart"/>
      <w:r w:rsidRPr="003D06F1">
        <w:rPr>
          <w:sz w:val="24"/>
          <w:szCs w:val="24"/>
          <w:lang w:eastAsia="sk-SK"/>
        </w:rPr>
        <w:t>kompostér</w:t>
      </w:r>
      <w:proofErr w:type="spellEnd"/>
    </w:p>
    <w:p w:rsidR="00B1641E" w:rsidRPr="00B1641E" w:rsidRDefault="00B1641E" w:rsidP="00ED73A8">
      <w:pPr>
        <w:autoSpaceDE w:val="0"/>
        <w:autoSpaceDN w:val="0"/>
        <w:adjustRightInd w:val="0"/>
        <w:ind w:right="-2"/>
        <w:jc w:val="both"/>
        <w:rPr>
          <w:sz w:val="24"/>
          <w:szCs w:val="24"/>
          <w:lang w:eastAsia="sk-SK"/>
        </w:rPr>
      </w:pPr>
      <w:r w:rsidRPr="00B1641E">
        <w:rPr>
          <w:sz w:val="24"/>
          <w:szCs w:val="24"/>
          <w:lang w:eastAsia="sk-SK"/>
        </w:rPr>
        <w:t>b) obyvatelia – fyzické osoby sú povinní odovzdávať oddelené zložky komunálneho odpadu v rámci triedeného zberu</w:t>
      </w:r>
      <w:r w:rsidR="0099651E">
        <w:rPr>
          <w:sz w:val="24"/>
          <w:szCs w:val="24"/>
          <w:lang w:eastAsia="sk-SK"/>
        </w:rPr>
        <w:t xml:space="preserve"> do nádob umiestnených v zberných hniezdach</w:t>
      </w:r>
      <w:r w:rsidRPr="00B1641E">
        <w:rPr>
          <w:sz w:val="24"/>
          <w:szCs w:val="24"/>
          <w:lang w:eastAsia="sk-SK"/>
        </w:rPr>
        <w:t>, a to takto:</w:t>
      </w:r>
    </w:p>
    <w:p w:rsidR="00B1641E" w:rsidRPr="00B1641E" w:rsidRDefault="00B1641E" w:rsidP="00ED73A8">
      <w:pPr>
        <w:autoSpaceDE w:val="0"/>
        <w:autoSpaceDN w:val="0"/>
        <w:adjustRightInd w:val="0"/>
        <w:ind w:right="-2" w:firstLine="708"/>
        <w:jc w:val="both"/>
        <w:rPr>
          <w:sz w:val="24"/>
          <w:szCs w:val="24"/>
          <w:lang w:eastAsia="sk-SK"/>
        </w:rPr>
      </w:pPr>
      <w:r w:rsidRPr="00B1641E">
        <w:rPr>
          <w:sz w:val="24"/>
          <w:szCs w:val="24"/>
          <w:lang w:eastAsia="sk-SK"/>
        </w:rPr>
        <w:t xml:space="preserve">- </w:t>
      </w:r>
      <w:r w:rsidR="0099651E">
        <w:rPr>
          <w:sz w:val="24"/>
          <w:szCs w:val="24"/>
          <w:lang w:eastAsia="sk-SK"/>
        </w:rPr>
        <w:t>1100 l zelená</w:t>
      </w:r>
      <w:r w:rsidRPr="00B1641E">
        <w:rPr>
          <w:sz w:val="24"/>
          <w:szCs w:val="24"/>
          <w:lang w:eastAsia="sk-SK"/>
        </w:rPr>
        <w:t xml:space="preserve"> nádoba - sklo,</w:t>
      </w:r>
    </w:p>
    <w:p w:rsidR="00B1641E" w:rsidRPr="00B1641E" w:rsidRDefault="00B1641E" w:rsidP="00ED73A8">
      <w:pPr>
        <w:autoSpaceDE w:val="0"/>
        <w:autoSpaceDN w:val="0"/>
        <w:adjustRightInd w:val="0"/>
        <w:ind w:right="-2" w:firstLine="708"/>
        <w:jc w:val="both"/>
        <w:rPr>
          <w:sz w:val="24"/>
          <w:szCs w:val="24"/>
          <w:lang w:eastAsia="sk-SK"/>
        </w:rPr>
      </w:pPr>
      <w:r w:rsidRPr="00B1641E">
        <w:rPr>
          <w:sz w:val="24"/>
          <w:szCs w:val="24"/>
          <w:lang w:eastAsia="sk-SK"/>
        </w:rPr>
        <w:t xml:space="preserve">- </w:t>
      </w:r>
      <w:r w:rsidR="0099651E">
        <w:rPr>
          <w:sz w:val="24"/>
          <w:szCs w:val="24"/>
          <w:lang w:eastAsia="sk-SK"/>
        </w:rPr>
        <w:t>1100 l červená</w:t>
      </w:r>
      <w:r w:rsidR="0099651E" w:rsidRPr="00B1641E">
        <w:rPr>
          <w:sz w:val="24"/>
          <w:szCs w:val="24"/>
          <w:lang w:eastAsia="sk-SK"/>
        </w:rPr>
        <w:t xml:space="preserve"> nádoba</w:t>
      </w:r>
      <w:r w:rsidRPr="00B1641E">
        <w:rPr>
          <w:sz w:val="24"/>
          <w:szCs w:val="24"/>
          <w:lang w:eastAsia="sk-SK"/>
        </w:rPr>
        <w:t xml:space="preserve"> </w:t>
      </w:r>
      <w:r w:rsidR="00B768EE">
        <w:rPr>
          <w:sz w:val="24"/>
          <w:szCs w:val="24"/>
          <w:lang w:eastAsia="sk-SK"/>
        </w:rPr>
        <w:t xml:space="preserve">- </w:t>
      </w:r>
      <w:r w:rsidRPr="00B1641E">
        <w:rPr>
          <w:sz w:val="24"/>
          <w:szCs w:val="24"/>
          <w:lang w:eastAsia="sk-SK"/>
        </w:rPr>
        <w:t>kov,</w:t>
      </w:r>
    </w:p>
    <w:p w:rsidR="00B1641E" w:rsidRDefault="00B1641E" w:rsidP="00ED73A8">
      <w:pPr>
        <w:autoSpaceDE w:val="0"/>
        <w:autoSpaceDN w:val="0"/>
        <w:adjustRightInd w:val="0"/>
        <w:ind w:right="-2" w:firstLine="708"/>
        <w:jc w:val="both"/>
        <w:rPr>
          <w:sz w:val="24"/>
          <w:szCs w:val="24"/>
          <w:lang w:eastAsia="sk-SK"/>
        </w:rPr>
      </w:pPr>
      <w:r w:rsidRPr="00B1641E">
        <w:rPr>
          <w:sz w:val="24"/>
          <w:szCs w:val="24"/>
          <w:lang w:eastAsia="sk-SK"/>
        </w:rPr>
        <w:t xml:space="preserve">- </w:t>
      </w:r>
      <w:r w:rsidR="0099651E">
        <w:rPr>
          <w:sz w:val="24"/>
          <w:szCs w:val="24"/>
          <w:lang w:eastAsia="sk-SK"/>
        </w:rPr>
        <w:t>1100 l oranžová</w:t>
      </w:r>
      <w:r w:rsidR="0099651E" w:rsidRPr="00B1641E">
        <w:rPr>
          <w:sz w:val="24"/>
          <w:szCs w:val="24"/>
          <w:lang w:eastAsia="sk-SK"/>
        </w:rPr>
        <w:t xml:space="preserve"> nádoba</w:t>
      </w:r>
      <w:r w:rsidRPr="00B1641E">
        <w:rPr>
          <w:sz w:val="24"/>
          <w:szCs w:val="24"/>
          <w:lang w:eastAsia="sk-SK"/>
        </w:rPr>
        <w:t xml:space="preserve"> </w:t>
      </w:r>
      <w:r w:rsidR="00B768EE">
        <w:rPr>
          <w:sz w:val="24"/>
          <w:szCs w:val="24"/>
          <w:lang w:eastAsia="sk-SK"/>
        </w:rPr>
        <w:t xml:space="preserve">- </w:t>
      </w:r>
      <w:r w:rsidR="0099651E">
        <w:rPr>
          <w:sz w:val="24"/>
          <w:szCs w:val="24"/>
          <w:lang w:eastAsia="sk-SK"/>
        </w:rPr>
        <w:t>kompozitné obaly</w:t>
      </w:r>
    </w:p>
    <w:p w:rsidR="006C53E0" w:rsidRPr="00B1641E" w:rsidRDefault="006C53E0" w:rsidP="00ED73A8">
      <w:pPr>
        <w:autoSpaceDE w:val="0"/>
        <w:autoSpaceDN w:val="0"/>
        <w:adjustRightInd w:val="0"/>
        <w:ind w:right="-2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Vývoz nádob obec zabezpečuje </w:t>
      </w:r>
      <w:r w:rsidRPr="006C53E0">
        <w:rPr>
          <w:sz w:val="24"/>
          <w:szCs w:val="24"/>
          <w:lang w:eastAsia="sk-SK"/>
        </w:rPr>
        <w:t xml:space="preserve">podľa harmonogramu </w:t>
      </w:r>
      <w:r>
        <w:rPr>
          <w:sz w:val="24"/>
          <w:szCs w:val="24"/>
          <w:lang w:eastAsia="sk-SK"/>
        </w:rPr>
        <w:t>v súlade s platnou legislatívou.</w:t>
      </w:r>
    </w:p>
    <w:p w:rsidR="00BE2D30" w:rsidRDefault="00BE2D30" w:rsidP="00ED73A8">
      <w:pPr>
        <w:autoSpaceDE w:val="0"/>
        <w:autoSpaceDN w:val="0"/>
        <w:adjustRightInd w:val="0"/>
        <w:ind w:right="-2"/>
        <w:jc w:val="both"/>
        <w:rPr>
          <w:sz w:val="24"/>
          <w:szCs w:val="24"/>
          <w:lang w:eastAsia="sk-SK"/>
        </w:rPr>
      </w:pPr>
    </w:p>
    <w:p w:rsidR="00930D9A" w:rsidRPr="00ED73A8" w:rsidRDefault="00EC1708" w:rsidP="00D74F04">
      <w:pPr>
        <w:pStyle w:val="Odsekzoznamu"/>
        <w:numPr>
          <w:ilvl w:val="0"/>
          <w:numId w:val="37"/>
        </w:numPr>
        <w:autoSpaceDE w:val="0"/>
        <w:autoSpaceDN w:val="0"/>
        <w:adjustRightInd w:val="0"/>
        <w:ind w:left="284" w:right="-2" w:hanging="284"/>
        <w:jc w:val="both"/>
        <w:rPr>
          <w:b/>
          <w:sz w:val="24"/>
          <w:szCs w:val="24"/>
          <w:lang w:eastAsia="sk-SK"/>
        </w:rPr>
      </w:pPr>
      <w:r w:rsidRPr="00ED73A8">
        <w:rPr>
          <w:b/>
          <w:sz w:val="24"/>
          <w:szCs w:val="24"/>
          <w:lang w:eastAsia="sk-SK"/>
        </w:rPr>
        <w:t>Zber a n</w:t>
      </w:r>
      <w:r w:rsidR="00930D9A" w:rsidRPr="00ED73A8">
        <w:rPr>
          <w:b/>
          <w:sz w:val="24"/>
          <w:szCs w:val="24"/>
          <w:lang w:eastAsia="sk-SK"/>
        </w:rPr>
        <w:t>akladanie so zmesovým komunálnym odpadom</w:t>
      </w:r>
    </w:p>
    <w:p w:rsidR="00930D9A" w:rsidRPr="00BE2D30" w:rsidRDefault="00930D9A" w:rsidP="005C66E0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left="567" w:right="-2" w:hanging="283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>Za zmesový komunálny</w:t>
      </w:r>
      <w:r w:rsidRPr="00BE2D30">
        <w:rPr>
          <w:sz w:val="24"/>
          <w:szCs w:val="24"/>
          <w:lang w:eastAsia="sk-SK"/>
        </w:rPr>
        <w:t xml:space="preserve"> odpad na </w:t>
      </w:r>
      <w:r w:rsidRPr="00EE6721">
        <w:rPr>
          <w:sz w:val="24"/>
          <w:szCs w:val="24"/>
          <w:lang w:eastAsia="sk-SK"/>
        </w:rPr>
        <w:t xml:space="preserve">území obce </w:t>
      </w:r>
      <w:r w:rsidR="00EE6721">
        <w:rPr>
          <w:sz w:val="24"/>
          <w:szCs w:val="24"/>
          <w:lang w:eastAsia="sk-SK"/>
        </w:rPr>
        <w:t>Rakovice</w:t>
      </w:r>
      <w:r w:rsidRPr="00BE2D30">
        <w:rPr>
          <w:sz w:val="24"/>
          <w:szCs w:val="24"/>
          <w:lang w:eastAsia="sk-SK"/>
        </w:rPr>
        <w:t xml:space="preserve"> sa považuje od</w:t>
      </w:r>
      <w:r>
        <w:rPr>
          <w:sz w:val="24"/>
          <w:szCs w:val="24"/>
          <w:lang w:eastAsia="sk-SK"/>
        </w:rPr>
        <w:t>pad</w:t>
      </w:r>
      <w:r w:rsidR="00EE6721">
        <w:rPr>
          <w:sz w:val="24"/>
          <w:szCs w:val="24"/>
          <w:lang w:eastAsia="sk-SK"/>
        </w:rPr>
        <w:t>,</w:t>
      </w:r>
      <w:r>
        <w:rPr>
          <w:sz w:val="24"/>
          <w:szCs w:val="24"/>
          <w:lang w:eastAsia="sk-SK"/>
        </w:rPr>
        <w:t xml:space="preserve"> ktorý vznikne v domácnostiach a prevádzkach právnických osôb</w:t>
      </w:r>
      <w:r w:rsidRPr="00BE2D30">
        <w:rPr>
          <w:sz w:val="24"/>
          <w:szCs w:val="24"/>
          <w:lang w:eastAsia="sk-SK"/>
        </w:rPr>
        <w:t>.</w:t>
      </w:r>
    </w:p>
    <w:p w:rsidR="00930D9A" w:rsidRPr="00EE6721" w:rsidRDefault="00DC1715" w:rsidP="005C66E0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left="567" w:right="-2" w:hanging="283"/>
        <w:jc w:val="both"/>
        <w:rPr>
          <w:sz w:val="24"/>
          <w:szCs w:val="24"/>
          <w:lang w:eastAsia="sk-SK"/>
        </w:rPr>
      </w:pPr>
      <w:r w:rsidRPr="00EE6721">
        <w:rPr>
          <w:sz w:val="24"/>
          <w:szCs w:val="24"/>
          <w:lang w:eastAsia="sk-SK"/>
        </w:rPr>
        <w:t>Držiteľ</w:t>
      </w:r>
      <w:r w:rsidR="00930D9A" w:rsidRPr="00EE6721">
        <w:rPr>
          <w:sz w:val="24"/>
          <w:szCs w:val="24"/>
          <w:lang w:eastAsia="sk-SK"/>
        </w:rPr>
        <w:t xml:space="preserve"> je povinný tento najprv vytriediť a použiteľnú časť zhodnotiť (napr.: sklo, kov, drevo, plasty a pod.);</w:t>
      </w:r>
      <w:r w:rsidR="00EE6721" w:rsidRPr="00EE6721">
        <w:rPr>
          <w:sz w:val="24"/>
          <w:szCs w:val="24"/>
          <w:lang w:eastAsia="sk-SK"/>
        </w:rPr>
        <w:t xml:space="preserve"> </w:t>
      </w:r>
      <w:r w:rsidR="00930D9A" w:rsidRPr="00EE6721">
        <w:rPr>
          <w:sz w:val="24"/>
          <w:szCs w:val="24"/>
          <w:lang w:eastAsia="sk-SK"/>
        </w:rPr>
        <w:t>zvyšnú časť je držiteľ po</w:t>
      </w:r>
      <w:r w:rsidRPr="00EE6721">
        <w:rPr>
          <w:sz w:val="24"/>
          <w:szCs w:val="24"/>
          <w:lang w:eastAsia="sk-SK"/>
        </w:rPr>
        <w:t xml:space="preserve">vinný umiestniť </w:t>
      </w:r>
      <w:r w:rsidR="00930D9A" w:rsidRPr="00EE6721">
        <w:rPr>
          <w:sz w:val="24"/>
          <w:szCs w:val="24"/>
          <w:lang w:eastAsia="sk-SK"/>
        </w:rPr>
        <w:t>do príslušných zberných nádob,</w:t>
      </w:r>
      <w:r w:rsidRPr="00EE6721">
        <w:rPr>
          <w:sz w:val="24"/>
          <w:szCs w:val="24"/>
          <w:lang w:eastAsia="sk-SK"/>
        </w:rPr>
        <w:t xml:space="preserve"> resp. do nádob na určených miestach</w:t>
      </w:r>
      <w:r w:rsidR="00C32460">
        <w:rPr>
          <w:sz w:val="24"/>
          <w:szCs w:val="24"/>
          <w:lang w:eastAsia="sk-SK"/>
        </w:rPr>
        <w:t>, ktoré sa vyvážajú 1 x za dva týždne</w:t>
      </w:r>
      <w:r w:rsidRPr="00EE6721">
        <w:rPr>
          <w:sz w:val="24"/>
          <w:szCs w:val="24"/>
          <w:lang w:eastAsia="sk-SK"/>
        </w:rPr>
        <w:t>.</w:t>
      </w:r>
    </w:p>
    <w:p w:rsidR="00EC1708" w:rsidRPr="00DC1715" w:rsidRDefault="00EC1708" w:rsidP="00D74F04">
      <w:pPr>
        <w:pStyle w:val="Odsekzoznamu"/>
        <w:autoSpaceDE w:val="0"/>
        <w:autoSpaceDN w:val="0"/>
        <w:adjustRightInd w:val="0"/>
        <w:ind w:left="284" w:right="-2" w:hanging="284"/>
        <w:jc w:val="both"/>
        <w:rPr>
          <w:sz w:val="24"/>
          <w:szCs w:val="24"/>
          <w:lang w:eastAsia="sk-SK"/>
        </w:rPr>
      </w:pPr>
    </w:p>
    <w:p w:rsidR="00BE2D30" w:rsidRPr="00ED73A8" w:rsidRDefault="00BE2D30" w:rsidP="00D74F04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284" w:right="-2" w:hanging="284"/>
        <w:jc w:val="both"/>
        <w:rPr>
          <w:b/>
          <w:sz w:val="24"/>
          <w:szCs w:val="24"/>
          <w:lang w:eastAsia="sk-SK"/>
        </w:rPr>
      </w:pPr>
      <w:r w:rsidRPr="00ED73A8">
        <w:rPr>
          <w:b/>
          <w:sz w:val="24"/>
          <w:szCs w:val="24"/>
          <w:lang w:eastAsia="sk-SK"/>
        </w:rPr>
        <w:t xml:space="preserve"> </w:t>
      </w:r>
      <w:r w:rsidR="00EC1708" w:rsidRPr="00ED73A8">
        <w:rPr>
          <w:b/>
          <w:sz w:val="24"/>
          <w:szCs w:val="24"/>
          <w:lang w:eastAsia="sk-SK"/>
        </w:rPr>
        <w:t>Zber a n</w:t>
      </w:r>
      <w:r w:rsidRPr="00ED73A8">
        <w:rPr>
          <w:b/>
          <w:sz w:val="24"/>
          <w:szCs w:val="24"/>
          <w:lang w:eastAsia="sk-SK"/>
        </w:rPr>
        <w:t>akladanie s drobným stavebným odpadom</w:t>
      </w:r>
    </w:p>
    <w:p w:rsidR="00BE2D30" w:rsidRPr="00BE2D30" w:rsidRDefault="00277DBD" w:rsidP="00277DBD">
      <w:pPr>
        <w:pStyle w:val="Odsekzoznamu"/>
        <w:autoSpaceDE w:val="0"/>
        <w:autoSpaceDN w:val="0"/>
        <w:adjustRightInd w:val="0"/>
        <w:ind w:left="567" w:right="-2" w:hanging="283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a) </w:t>
      </w:r>
      <w:r w:rsidR="00BE2D30" w:rsidRPr="00BE2D30">
        <w:rPr>
          <w:sz w:val="24"/>
          <w:szCs w:val="24"/>
          <w:lang w:eastAsia="sk-SK"/>
        </w:rPr>
        <w:t xml:space="preserve">Za drobný stavebný odpad na </w:t>
      </w:r>
      <w:r w:rsidR="00BE2D30" w:rsidRPr="00EE6721">
        <w:rPr>
          <w:sz w:val="24"/>
          <w:szCs w:val="24"/>
          <w:lang w:eastAsia="sk-SK"/>
        </w:rPr>
        <w:t>území obce</w:t>
      </w:r>
      <w:r w:rsidR="00EE6721">
        <w:rPr>
          <w:sz w:val="24"/>
          <w:szCs w:val="24"/>
          <w:lang w:eastAsia="sk-SK"/>
        </w:rPr>
        <w:t xml:space="preserve"> Rakovice</w:t>
      </w:r>
      <w:r w:rsidR="00BE2D30" w:rsidRPr="00EE6721">
        <w:rPr>
          <w:sz w:val="24"/>
          <w:szCs w:val="24"/>
          <w:lang w:eastAsia="sk-SK"/>
        </w:rPr>
        <w:t xml:space="preserve"> sa</w:t>
      </w:r>
      <w:r w:rsidR="00EE6721">
        <w:rPr>
          <w:sz w:val="24"/>
          <w:szCs w:val="24"/>
          <w:lang w:eastAsia="sk-SK"/>
        </w:rPr>
        <w:t xml:space="preserve"> považuje</w:t>
      </w:r>
      <w:r w:rsidR="00BE2D30" w:rsidRPr="00BE2D30">
        <w:rPr>
          <w:sz w:val="24"/>
          <w:szCs w:val="24"/>
          <w:lang w:eastAsia="sk-SK"/>
        </w:rPr>
        <w:t xml:space="preserve"> odpad</w:t>
      </w:r>
      <w:r w:rsidR="00EE6721">
        <w:rPr>
          <w:sz w:val="24"/>
          <w:szCs w:val="24"/>
          <w:lang w:eastAsia="sk-SK"/>
        </w:rPr>
        <w:t>,</w:t>
      </w:r>
      <w:r w:rsidR="00BE2D30" w:rsidRPr="00BE2D30">
        <w:rPr>
          <w:sz w:val="24"/>
          <w:szCs w:val="24"/>
          <w:lang w:eastAsia="sk-SK"/>
        </w:rPr>
        <w:t xml:space="preserve"> ktorý vznikne pri stavebných prácach</w:t>
      </w:r>
      <w:r w:rsidR="00EE6721">
        <w:rPr>
          <w:sz w:val="24"/>
          <w:szCs w:val="24"/>
          <w:lang w:eastAsia="sk-SK"/>
        </w:rPr>
        <w:t>,</w:t>
      </w:r>
      <w:r w:rsidR="00BE2D30" w:rsidRPr="00BE2D30">
        <w:rPr>
          <w:sz w:val="24"/>
          <w:szCs w:val="24"/>
          <w:lang w:eastAsia="sk-SK"/>
        </w:rPr>
        <w:t xml:space="preserve"> na ktoré nebolo vydané </w:t>
      </w:r>
      <w:r w:rsidR="005C0F36">
        <w:rPr>
          <w:sz w:val="24"/>
          <w:szCs w:val="24"/>
          <w:lang w:eastAsia="sk-SK"/>
        </w:rPr>
        <w:t xml:space="preserve">rozhodnutie o odstránení stavby </w:t>
      </w:r>
      <w:r w:rsidR="00BE2D30" w:rsidRPr="00BE2D30">
        <w:rPr>
          <w:sz w:val="24"/>
          <w:szCs w:val="24"/>
          <w:lang w:eastAsia="sk-SK"/>
        </w:rPr>
        <w:t xml:space="preserve">alebo </w:t>
      </w:r>
      <w:r w:rsidR="005C0F36">
        <w:rPr>
          <w:sz w:val="24"/>
          <w:szCs w:val="24"/>
          <w:lang w:eastAsia="sk-SK"/>
        </w:rPr>
        <w:t>rozhodnutie o povolení stavby</w:t>
      </w:r>
      <w:r w:rsidR="00BE2D30" w:rsidRPr="00BE2D30">
        <w:rPr>
          <w:sz w:val="24"/>
          <w:szCs w:val="24"/>
          <w:lang w:eastAsia="sk-SK"/>
        </w:rPr>
        <w:t>.</w:t>
      </w:r>
    </w:p>
    <w:p w:rsidR="00BE2D30" w:rsidRPr="00EE6721" w:rsidRDefault="00277DBD" w:rsidP="00277DBD">
      <w:pPr>
        <w:pStyle w:val="Odsekzoznamu"/>
        <w:autoSpaceDE w:val="0"/>
        <w:autoSpaceDN w:val="0"/>
        <w:adjustRightInd w:val="0"/>
        <w:ind w:left="567" w:right="-2" w:hanging="283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b) </w:t>
      </w:r>
      <w:r w:rsidR="00BE2D30" w:rsidRPr="00EE6721">
        <w:rPr>
          <w:sz w:val="24"/>
          <w:szCs w:val="24"/>
          <w:lang w:eastAsia="sk-SK"/>
        </w:rPr>
        <w:t>Držiteľ drobného stavebného odpadu je povinný tento najprv vytriediť a použiteľnú časť zhodnotiť (napr.: sklo, kov, drevo, plasty a pod.);</w:t>
      </w:r>
      <w:r w:rsidR="00EE6721" w:rsidRPr="00EE6721">
        <w:rPr>
          <w:sz w:val="24"/>
          <w:szCs w:val="24"/>
          <w:lang w:eastAsia="sk-SK"/>
        </w:rPr>
        <w:t xml:space="preserve"> </w:t>
      </w:r>
      <w:r w:rsidR="00BE2D30" w:rsidRPr="00EE6721">
        <w:rPr>
          <w:sz w:val="24"/>
          <w:szCs w:val="24"/>
          <w:lang w:eastAsia="sk-SK"/>
        </w:rPr>
        <w:t>zvyšnú čas</w:t>
      </w:r>
      <w:r w:rsidR="00A7652C" w:rsidRPr="00EE6721">
        <w:rPr>
          <w:sz w:val="24"/>
          <w:szCs w:val="24"/>
          <w:lang w:eastAsia="sk-SK"/>
        </w:rPr>
        <w:t>ť je držiteľ povinný umiestniť na zberné miesto určený obcou, do príslušných zberných nádob</w:t>
      </w:r>
      <w:r w:rsidR="00BE2D30" w:rsidRPr="00EE6721">
        <w:rPr>
          <w:sz w:val="24"/>
          <w:szCs w:val="24"/>
          <w:lang w:eastAsia="sk-SK"/>
        </w:rPr>
        <w:t xml:space="preserve">, resp. na určených miestach </w:t>
      </w:r>
      <w:r w:rsidR="00277AE8" w:rsidRPr="00EE6721">
        <w:rPr>
          <w:sz w:val="24"/>
          <w:szCs w:val="24"/>
          <w:lang w:eastAsia="sk-SK"/>
        </w:rPr>
        <w:t>na</w:t>
      </w:r>
      <w:r w:rsidR="00BE2D30" w:rsidRPr="00EE6721">
        <w:rPr>
          <w:sz w:val="24"/>
          <w:szCs w:val="24"/>
          <w:lang w:eastAsia="sk-SK"/>
        </w:rPr>
        <w:t xml:space="preserve"> </w:t>
      </w:r>
      <w:r w:rsidR="00A7652C" w:rsidRPr="00EE6721">
        <w:rPr>
          <w:sz w:val="24"/>
          <w:szCs w:val="24"/>
          <w:lang w:eastAsia="sk-SK"/>
        </w:rPr>
        <w:t>drobný stavebný odpad</w:t>
      </w:r>
      <w:r w:rsidR="00BE2D30" w:rsidRPr="00EE6721">
        <w:rPr>
          <w:sz w:val="24"/>
          <w:szCs w:val="24"/>
          <w:lang w:eastAsia="sk-SK"/>
        </w:rPr>
        <w:t>, ak sa jedná o drobný stavebný odpad, ktorý nie je možné v zbernej nádobe umiestniť.</w:t>
      </w:r>
    </w:p>
    <w:p w:rsidR="00BE2D30" w:rsidRPr="00EE6721" w:rsidRDefault="00BE2D30" w:rsidP="005C66E0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left="567" w:right="-2" w:hanging="284"/>
        <w:jc w:val="both"/>
        <w:rPr>
          <w:sz w:val="24"/>
          <w:szCs w:val="24"/>
          <w:lang w:eastAsia="sk-SK"/>
        </w:rPr>
      </w:pPr>
      <w:r w:rsidRPr="00BE2D30">
        <w:rPr>
          <w:sz w:val="24"/>
          <w:szCs w:val="24"/>
          <w:lang w:eastAsia="sk-SK"/>
        </w:rPr>
        <w:lastRenderedPageBreak/>
        <w:t xml:space="preserve">Obec zavádza množstvový zber drobného stavebného odpadu na celom území obce, za poplatok </w:t>
      </w:r>
      <w:r w:rsidRPr="00EE6721">
        <w:rPr>
          <w:sz w:val="24"/>
          <w:szCs w:val="24"/>
          <w:lang w:eastAsia="sk-SK"/>
        </w:rPr>
        <w:t xml:space="preserve">stanovený v zmysle VZN </w:t>
      </w:r>
      <w:r w:rsidR="00EE6721">
        <w:rPr>
          <w:sz w:val="24"/>
          <w:szCs w:val="24"/>
          <w:lang w:eastAsia="sk-SK"/>
        </w:rPr>
        <w:t>č. 23/2015 o miestnom poplatku za komunálne odpady a drobné stavebné odpady</w:t>
      </w:r>
      <w:r w:rsidRPr="00EE6721">
        <w:rPr>
          <w:sz w:val="24"/>
          <w:szCs w:val="24"/>
          <w:lang w:eastAsia="sk-SK"/>
        </w:rPr>
        <w:t>.</w:t>
      </w:r>
    </w:p>
    <w:p w:rsidR="00BE2D30" w:rsidRPr="00BE2D30" w:rsidRDefault="00BE2D30" w:rsidP="005C66E0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left="567" w:right="-2" w:hanging="284"/>
        <w:jc w:val="both"/>
        <w:rPr>
          <w:sz w:val="24"/>
          <w:szCs w:val="24"/>
          <w:lang w:eastAsia="sk-SK"/>
        </w:rPr>
      </w:pPr>
      <w:r w:rsidRPr="00BE2D30">
        <w:rPr>
          <w:sz w:val="24"/>
          <w:szCs w:val="24"/>
          <w:lang w:eastAsia="sk-SK"/>
        </w:rPr>
        <w:t>Na účely množstvového zberu drobného stavebného odpadu sa ustanovuje spôsob zberu takto:</w:t>
      </w:r>
    </w:p>
    <w:p w:rsidR="00BE2D30" w:rsidRPr="00F50F39" w:rsidRDefault="00BE2D30" w:rsidP="005C66E0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567" w:right="-2" w:hanging="284"/>
        <w:jc w:val="both"/>
        <w:rPr>
          <w:sz w:val="24"/>
          <w:szCs w:val="24"/>
          <w:lang w:eastAsia="sk-SK"/>
        </w:rPr>
      </w:pPr>
      <w:r w:rsidRPr="00F50F39">
        <w:rPr>
          <w:sz w:val="24"/>
          <w:szCs w:val="24"/>
          <w:lang w:eastAsia="sk-SK"/>
        </w:rPr>
        <w:t>občan je povinný doviezť drobný stavebný odpad na miesto určené obcou a po odvážení umiestniť do kontajnera na drobný stavebný odpad,</w:t>
      </w:r>
    </w:p>
    <w:p w:rsidR="00BE2D30" w:rsidRDefault="00BE2D30" w:rsidP="005C66E0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567" w:right="-2" w:hanging="284"/>
        <w:jc w:val="both"/>
        <w:rPr>
          <w:sz w:val="24"/>
          <w:szCs w:val="24"/>
          <w:lang w:eastAsia="sk-SK"/>
        </w:rPr>
      </w:pPr>
      <w:r w:rsidRPr="00F50F39">
        <w:rPr>
          <w:sz w:val="24"/>
          <w:szCs w:val="24"/>
          <w:lang w:eastAsia="sk-SK"/>
        </w:rPr>
        <w:t>občan si môže prostredníctvom obce zabezpečiť za úhradu prenájom mechanizmu na vývoz drobného stavebného odpadu</w:t>
      </w:r>
    </w:p>
    <w:p w:rsidR="00BE2D30" w:rsidRDefault="00BE2D30" w:rsidP="00D74F04">
      <w:pPr>
        <w:autoSpaceDE w:val="0"/>
        <w:autoSpaceDN w:val="0"/>
        <w:adjustRightInd w:val="0"/>
        <w:ind w:left="284" w:right="-2" w:hanging="284"/>
        <w:jc w:val="both"/>
        <w:rPr>
          <w:sz w:val="24"/>
          <w:szCs w:val="24"/>
          <w:lang w:eastAsia="sk-SK"/>
        </w:rPr>
      </w:pPr>
    </w:p>
    <w:p w:rsidR="00EC1708" w:rsidRPr="00ED73A8" w:rsidRDefault="00815DF0" w:rsidP="00D74F04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284" w:right="-2" w:hanging="284"/>
        <w:jc w:val="both"/>
        <w:rPr>
          <w:b/>
          <w:sz w:val="24"/>
          <w:szCs w:val="24"/>
          <w:lang w:eastAsia="sk-SK"/>
        </w:rPr>
      </w:pPr>
      <w:r w:rsidRPr="00130AA4">
        <w:rPr>
          <w:sz w:val="24"/>
          <w:szCs w:val="24"/>
          <w:lang w:eastAsia="sk-SK"/>
        </w:rPr>
        <w:t xml:space="preserve"> </w:t>
      </w:r>
      <w:r w:rsidR="00EC1708" w:rsidRPr="00ED73A8">
        <w:rPr>
          <w:b/>
          <w:sz w:val="24"/>
          <w:szCs w:val="24"/>
          <w:lang w:eastAsia="sk-SK"/>
        </w:rPr>
        <w:t xml:space="preserve">Zber a nakladanie s biologicky rozložiteľným odpadom v obci </w:t>
      </w:r>
    </w:p>
    <w:p w:rsidR="00277DBD" w:rsidRDefault="00277DBD" w:rsidP="00D71D6C">
      <w:pPr>
        <w:pStyle w:val="Odsekzoznamu"/>
        <w:ind w:left="340"/>
        <w:rPr>
          <w:b/>
          <w:sz w:val="24"/>
          <w:szCs w:val="24"/>
          <w:lang w:eastAsia="sk-SK"/>
        </w:rPr>
      </w:pPr>
    </w:p>
    <w:p w:rsidR="00D71D6C" w:rsidRPr="00D71D6C" w:rsidRDefault="00D71D6C" w:rsidP="00277DBD">
      <w:pPr>
        <w:pStyle w:val="Odsekzoznamu"/>
        <w:ind w:left="142"/>
        <w:rPr>
          <w:b/>
          <w:sz w:val="24"/>
          <w:szCs w:val="24"/>
          <w:lang w:eastAsia="sk-SK"/>
        </w:rPr>
      </w:pPr>
      <w:r w:rsidRPr="00D71D6C">
        <w:rPr>
          <w:b/>
          <w:sz w:val="24"/>
          <w:szCs w:val="24"/>
          <w:lang w:eastAsia="sk-SK"/>
        </w:rPr>
        <w:t>Biologicky rozložiteľný odpad</w:t>
      </w:r>
      <w:r>
        <w:rPr>
          <w:b/>
          <w:sz w:val="24"/>
          <w:szCs w:val="24"/>
          <w:lang w:eastAsia="sk-SK"/>
        </w:rPr>
        <w:t xml:space="preserve"> zo záhrad</w:t>
      </w:r>
    </w:p>
    <w:p w:rsidR="00EC1708" w:rsidRDefault="00815DF0" w:rsidP="005C66E0">
      <w:pPr>
        <w:pStyle w:val="Odsekzoznamu"/>
        <w:numPr>
          <w:ilvl w:val="0"/>
          <w:numId w:val="31"/>
        </w:numPr>
        <w:autoSpaceDE w:val="0"/>
        <w:autoSpaceDN w:val="0"/>
        <w:adjustRightInd w:val="0"/>
        <w:ind w:left="567" w:right="-2" w:hanging="283"/>
        <w:jc w:val="both"/>
        <w:rPr>
          <w:sz w:val="24"/>
          <w:szCs w:val="24"/>
          <w:lang w:eastAsia="sk-SK"/>
        </w:rPr>
      </w:pPr>
      <w:r w:rsidRPr="00EC1708">
        <w:rPr>
          <w:sz w:val="24"/>
          <w:szCs w:val="24"/>
          <w:lang w:eastAsia="sk-SK"/>
        </w:rPr>
        <w:t xml:space="preserve">môžu obyvatelia zhodnocovať kompostovaním, v domových </w:t>
      </w:r>
      <w:proofErr w:type="spellStart"/>
      <w:r w:rsidRPr="00EC1708">
        <w:rPr>
          <w:sz w:val="24"/>
          <w:szCs w:val="24"/>
          <w:lang w:eastAsia="sk-SK"/>
        </w:rPr>
        <w:t>kompostéroch</w:t>
      </w:r>
      <w:proofErr w:type="spellEnd"/>
      <w:r w:rsidR="00EE6721">
        <w:rPr>
          <w:sz w:val="24"/>
          <w:szCs w:val="24"/>
          <w:lang w:eastAsia="sk-SK"/>
        </w:rPr>
        <w:t>,</w:t>
      </w:r>
      <w:r w:rsidR="00CC0A6B" w:rsidRPr="00EC1708">
        <w:rPr>
          <w:sz w:val="24"/>
          <w:szCs w:val="24"/>
          <w:lang w:eastAsia="sk-SK"/>
        </w:rPr>
        <w:t xml:space="preserve"> </w:t>
      </w:r>
    </w:p>
    <w:p w:rsidR="00373FA0" w:rsidRPr="003D06F1" w:rsidRDefault="00EE6721" w:rsidP="005C66E0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240"/>
        <w:ind w:left="567" w:right="-2" w:hanging="283"/>
        <w:jc w:val="both"/>
        <w:rPr>
          <w:sz w:val="24"/>
          <w:szCs w:val="24"/>
          <w:lang w:eastAsia="sk-SK"/>
        </w:rPr>
      </w:pPr>
      <w:r w:rsidRPr="003D06F1">
        <w:rPr>
          <w:sz w:val="24"/>
          <w:szCs w:val="24"/>
          <w:lang w:eastAsia="sk-SK"/>
        </w:rPr>
        <w:t>o</w:t>
      </w:r>
      <w:r w:rsidR="00CC0A6B" w:rsidRPr="003D06F1">
        <w:rPr>
          <w:sz w:val="24"/>
          <w:szCs w:val="24"/>
          <w:lang w:eastAsia="sk-SK"/>
        </w:rPr>
        <w:t xml:space="preserve">bčan je povinný obci </w:t>
      </w:r>
      <w:r w:rsidR="000E55E6">
        <w:rPr>
          <w:sz w:val="24"/>
          <w:szCs w:val="24"/>
          <w:lang w:eastAsia="sk-SK"/>
        </w:rPr>
        <w:t>oznámiť spôsob nakladania s BR</w:t>
      </w:r>
      <w:r w:rsidR="00CC0A6B" w:rsidRPr="003D06F1">
        <w:rPr>
          <w:sz w:val="24"/>
          <w:szCs w:val="24"/>
          <w:lang w:eastAsia="sk-SK"/>
        </w:rPr>
        <w:t xml:space="preserve">O </w:t>
      </w:r>
      <w:r w:rsidR="00D71D6C">
        <w:rPr>
          <w:sz w:val="24"/>
          <w:szCs w:val="24"/>
          <w:lang w:eastAsia="sk-SK"/>
        </w:rPr>
        <w:t>zo záhrad</w:t>
      </w:r>
      <w:r w:rsidR="00CC0A6B" w:rsidRPr="003D06F1">
        <w:rPr>
          <w:sz w:val="24"/>
          <w:szCs w:val="24"/>
          <w:lang w:eastAsia="sk-SK"/>
        </w:rPr>
        <w:t xml:space="preserve">, ktorý potvrdí </w:t>
      </w:r>
      <w:r w:rsidR="003D06F1" w:rsidRPr="003D06F1">
        <w:rPr>
          <w:sz w:val="24"/>
          <w:szCs w:val="24"/>
          <w:lang w:eastAsia="sk-SK"/>
        </w:rPr>
        <w:t xml:space="preserve">podpísaním preberacieho protokolu o prevzatí domového </w:t>
      </w:r>
      <w:proofErr w:type="spellStart"/>
      <w:r w:rsidR="003D06F1" w:rsidRPr="003D06F1">
        <w:rPr>
          <w:sz w:val="24"/>
          <w:szCs w:val="24"/>
          <w:lang w:eastAsia="sk-SK"/>
        </w:rPr>
        <w:t>kompostéra</w:t>
      </w:r>
      <w:proofErr w:type="spellEnd"/>
      <w:r w:rsidRPr="003D06F1">
        <w:rPr>
          <w:sz w:val="24"/>
          <w:szCs w:val="24"/>
          <w:lang w:eastAsia="sk-SK"/>
        </w:rPr>
        <w:t>,</w:t>
      </w:r>
    </w:p>
    <w:p w:rsidR="00EC1708" w:rsidRPr="00EE6721" w:rsidRDefault="00EE6721" w:rsidP="00EE6721">
      <w:pPr>
        <w:rPr>
          <w:b/>
          <w:sz w:val="24"/>
          <w:szCs w:val="24"/>
          <w:lang w:eastAsia="sk-SK"/>
        </w:rPr>
      </w:pPr>
      <w:r>
        <w:rPr>
          <w:lang w:eastAsia="sk-SK"/>
        </w:rPr>
        <w:t xml:space="preserve">    </w:t>
      </w:r>
      <w:r w:rsidR="003E52EB" w:rsidRPr="00130AA4">
        <w:rPr>
          <w:lang w:eastAsia="sk-SK"/>
        </w:rPr>
        <w:t xml:space="preserve"> </w:t>
      </w:r>
      <w:r w:rsidR="003E52EB" w:rsidRPr="00D71D6C">
        <w:rPr>
          <w:b/>
          <w:sz w:val="24"/>
          <w:szCs w:val="24"/>
          <w:lang w:eastAsia="sk-SK"/>
        </w:rPr>
        <w:t>Biologicky rozložiteľný kuchynský odpad</w:t>
      </w:r>
    </w:p>
    <w:p w:rsidR="00D71D6C" w:rsidRDefault="003E52EB" w:rsidP="00D71D6C">
      <w:pPr>
        <w:pStyle w:val="Odsekzoznamu"/>
        <w:numPr>
          <w:ilvl w:val="0"/>
          <w:numId w:val="30"/>
        </w:numPr>
        <w:autoSpaceDE w:val="0"/>
        <w:autoSpaceDN w:val="0"/>
        <w:adjustRightInd w:val="0"/>
        <w:ind w:left="567" w:right="-2" w:hanging="284"/>
        <w:jc w:val="both"/>
        <w:rPr>
          <w:sz w:val="24"/>
          <w:szCs w:val="24"/>
          <w:lang w:eastAsia="sk-SK"/>
        </w:rPr>
      </w:pPr>
      <w:r w:rsidRPr="00EC1708">
        <w:rPr>
          <w:sz w:val="24"/>
          <w:szCs w:val="24"/>
          <w:lang w:eastAsia="sk-SK"/>
        </w:rPr>
        <w:t>z domácností občan môže zhodnotiť komposto</w:t>
      </w:r>
      <w:r w:rsidR="00D71D6C">
        <w:rPr>
          <w:sz w:val="24"/>
          <w:szCs w:val="24"/>
          <w:lang w:eastAsia="sk-SK"/>
        </w:rPr>
        <w:t xml:space="preserve">vaním, v domových </w:t>
      </w:r>
      <w:proofErr w:type="spellStart"/>
      <w:r w:rsidR="00D71D6C">
        <w:rPr>
          <w:sz w:val="24"/>
          <w:szCs w:val="24"/>
          <w:lang w:eastAsia="sk-SK"/>
        </w:rPr>
        <w:t>kompostéroch</w:t>
      </w:r>
      <w:proofErr w:type="spellEnd"/>
    </w:p>
    <w:p w:rsidR="003532C1" w:rsidRPr="00D71D6C" w:rsidRDefault="00D71D6C" w:rsidP="00D71D6C">
      <w:pPr>
        <w:pStyle w:val="Odsekzoznamu"/>
        <w:numPr>
          <w:ilvl w:val="0"/>
          <w:numId w:val="30"/>
        </w:numPr>
        <w:autoSpaceDE w:val="0"/>
        <w:autoSpaceDN w:val="0"/>
        <w:adjustRightInd w:val="0"/>
        <w:ind w:left="567" w:right="-2" w:hanging="284"/>
        <w:jc w:val="both"/>
        <w:rPr>
          <w:sz w:val="24"/>
          <w:szCs w:val="24"/>
          <w:lang w:eastAsia="sk-SK"/>
        </w:rPr>
      </w:pPr>
      <w:r w:rsidRPr="00D71D6C">
        <w:rPr>
          <w:sz w:val="24"/>
          <w:szCs w:val="24"/>
          <w:lang w:eastAsia="sk-SK"/>
        </w:rPr>
        <w:t>občan je povinný obci oznámiť spôsob nakladania s</w:t>
      </w:r>
      <w:r>
        <w:rPr>
          <w:sz w:val="24"/>
          <w:szCs w:val="24"/>
          <w:lang w:eastAsia="sk-SK"/>
        </w:rPr>
        <w:t> </w:t>
      </w:r>
      <w:r w:rsidRPr="00D71D6C">
        <w:rPr>
          <w:sz w:val="24"/>
          <w:szCs w:val="24"/>
          <w:lang w:eastAsia="sk-SK"/>
        </w:rPr>
        <w:t>BR</w:t>
      </w:r>
      <w:r>
        <w:rPr>
          <w:sz w:val="24"/>
          <w:szCs w:val="24"/>
          <w:lang w:eastAsia="sk-SK"/>
        </w:rPr>
        <w:t xml:space="preserve"> kuchynský </w:t>
      </w:r>
      <w:r w:rsidR="000E55E6">
        <w:rPr>
          <w:sz w:val="24"/>
          <w:szCs w:val="24"/>
          <w:lang w:eastAsia="sk-SK"/>
        </w:rPr>
        <w:t>odpad</w:t>
      </w:r>
      <w:r w:rsidRPr="00D71D6C">
        <w:rPr>
          <w:sz w:val="24"/>
          <w:szCs w:val="24"/>
          <w:lang w:eastAsia="sk-SK"/>
        </w:rPr>
        <w:t xml:space="preserve">, ktorý potvrdí podpísaním preberacieho protokolu o prevzatí domového </w:t>
      </w:r>
      <w:proofErr w:type="spellStart"/>
      <w:r w:rsidRPr="00D71D6C">
        <w:rPr>
          <w:sz w:val="24"/>
          <w:szCs w:val="24"/>
          <w:lang w:eastAsia="sk-SK"/>
        </w:rPr>
        <w:t>kompostéra</w:t>
      </w:r>
      <w:proofErr w:type="spellEnd"/>
      <w:r w:rsidRPr="00D71D6C">
        <w:rPr>
          <w:sz w:val="24"/>
          <w:szCs w:val="24"/>
          <w:lang w:eastAsia="sk-SK"/>
        </w:rPr>
        <w:t>,</w:t>
      </w:r>
      <w:r w:rsidR="003E52EB" w:rsidRPr="00D71D6C">
        <w:rPr>
          <w:sz w:val="24"/>
          <w:szCs w:val="24"/>
          <w:lang w:eastAsia="sk-SK"/>
        </w:rPr>
        <w:t xml:space="preserve"> </w:t>
      </w:r>
      <w:r w:rsidR="000E55E6">
        <w:rPr>
          <w:sz w:val="24"/>
          <w:szCs w:val="24"/>
          <w:lang w:eastAsia="sk-SK"/>
        </w:rPr>
        <w:t xml:space="preserve">pre </w:t>
      </w:r>
      <w:r w:rsidR="003E52EB" w:rsidRPr="00D71D6C">
        <w:rPr>
          <w:sz w:val="24"/>
          <w:szCs w:val="24"/>
          <w:lang w:eastAsia="sk-SK"/>
        </w:rPr>
        <w:t xml:space="preserve">nakladania s biologicky rozložiteľným kuchynským odpadom z domácností. </w:t>
      </w:r>
    </w:p>
    <w:p w:rsidR="005C66E0" w:rsidRDefault="00EE6721" w:rsidP="005C66E0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240"/>
        <w:ind w:left="567" w:right="-2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>z</w:t>
      </w:r>
      <w:r w:rsidR="00CC0A6B" w:rsidRPr="00EC1708">
        <w:rPr>
          <w:sz w:val="24"/>
          <w:szCs w:val="24"/>
          <w:lang w:eastAsia="sk-SK"/>
        </w:rPr>
        <w:t>a nakladanie s biologicky rozložiteľným kuchyn</w:t>
      </w:r>
      <w:r w:rsidR="003532C1">
        <w:rPr>
          <w:sz w:val="24"/>
          <w:szCs w:val="24"/>
          <w:lang w:eastAsia="sk-SK"/>
        </w:rPr>
        <w:t>ským odpadom z kuchynských prevádzok</w:t>
      </w:r>
      <w:r w:rsidR="00CC0A6B" w:rsidRPr="00EC1708">
        <w:rPr>
          <w:sz w:val="24"/>
          <w:szCs w:val="24"/>
          <w:lang w:eastAsia="sk-SK"/>
        </w:rPr>
        <w:t xml:space="preserve"> zodpovedá prevádzkovateľ kuchyne. Prevádzkovateľ kuchyne je povinný zaviesť a zabezpečovať vykonávanie triedeného zberu pre biologicky rozložiteľný kuchynský odpad a reštaur</w:t>
      </w:r>
      <w:r w:rsidR="003532C1">
        <w:rPr>
          <w:sz w:val="24"/>
          <w:szCs w:val="24"/>
          <w:lang w:eastAsia="sk-SK"/>
        </w:rPr>
        <w:t>ačný odpad, ktorého je pôvodcom prostredníctvom zmluvného vzťahu s oprávnenou organizáciou.</w:t>
      </w:r>
    </w:p>
    <w:p w:rsidR="003532C1" w:rsidRPr="00EE6721" w:rsidRDefault="00EE6721" w:rsidP="00EE6721">
      <w:pPr>
        <w:ind w:left="284" w:hanging="284"/>
        <w:rPr>
          <w:b/>
          <w:sz w:val="24"/>
          <w:szCs w:val="24"/>
          <w:lang w:eastAsia="sk-SK"/>
        </w:rPr>
      </w:pPr>
      <w:r>
        <w:rPr>
          <w:lang w:eastAsia="sk-SK"/>
        </w:rPr>
        <w:t xml:space="preserve">   </w:t>
      </w:r>
      <w:r w:rsidR="00B1641E" w:rsidRPr="00EE6721">
        <w:rPr>
          <w:b/>
          <w:sz w:val="24"/>
          <w:szCs w:val="24"/>
          <w:lang w:eastAsia="sk-SK"/>
        </w:rPr>
        <w:t xml:space="preserve">Biologicky rozložiteľné odpady zo zelene </w:t>
      </w:r>
      <w:r w:rsidR="001911D5" w:rsidRPr="00EE6721">
        <w:rPr>
          <w:b/>
          <w:sz w:val="24"/>
          <w:szCs w:val="24"/>
          <w:lang w:eastAsia="sk-SK"/>
        </w:rPr>
        <w:t xml:space="preserve">z verejných priestranstiev a </w:t>
      </w:r>
      <w:r w:rsidR="00B1641E" w:rsidRPr="00EE6721">
        <w:rPr>
          <w:b/>
          <w:sz w:val="24"/>
          <w:szCs w:val="24"/>
          <w:lang w:eastAsia="sk-SK"/>
        </w:rPr>
        <w:t>par</w:t>
      </w:r>
      <w:r w:rsidR="001911D5" w:rsidRPr="00EE6721">
        <w:rPr>
          <w:b/>
          <w:sz w:val="24"/>
          <w:szCs w:val="24"/>
          <w:lang w:eastAsia="sk-SK"/>
        </w:rPr>
        <w:t xml:space="preserve">kov vrátane </w:t>
      </w:r>
      <w:r w:rsidRPr="00EE6721">
        <w:rPr>
          <w:b/>
          <w:sz w:val="24"/>
          <w:szCs w:val="24"/>
          <w:lang w:eastAsia="sk-SK"/>
        </w:rPr>
        <w:t xml:space="preserve">  </w:t>
      </w:r>
      <w:r w:rsidR="001911D5" w:rsidRPr="00EE6721">
        <w:rPr>
          <w:b/>
          <w:sz w:val="24"/>
          <w:szCs w:val="24"/>
          <w:lang w:eastAsia="sk-SK"/>
        </w:rPr>
        <w:t>odpadu z cintorínov</w:t>
      </w:r>
      <w:r w:rsidR="00B1641E" w:rsidRPr="00EE6721">
        <w:rPr>
          <w:b/>
          <w:sz w:val="24"/>
          <w:szCs w:val="24"/>
          <w:lang w:eastAsia="sk-SK"/>
        </w:rPr>
        <w:t xml:space="preserve"> </w:t>
      </w:r>
    </w:p>
    <w:p w:rsidR="003532C1" w:rsidRPr="007378C7" w:rsidRDefault="007378C7" w:rsidP="007378C7">
      <w:pPr>
        <w:ind w:left="426" w:hanging="284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a) </w:t>
      </w:r>
      <w:r w:rsidR="00B1641E" w:rsidRPr="007378C7">
        <w:rPr>
          <w:sz w:val="24"/>
          <w:szCs w:val="24"/>
          <w:lang w:eastAsia="sk-SK"/>
        </w:rPr>
        <w:t>môžu držitelia týchto odpadov zhodnocovať kompostovaním</w:t>
      </w:r>
      <w:r w:rsidR="001911D5" w:rsidRPr="007378C7">
        <w:rPr>
          <w:sz w:val="24"/>
          <w:szCs w:val="24"/>
          <w:lang w:eastAsia="sk-SK"/>
        </w:rPr>
        <w:t xml:space="preserve"> alebo zabezpečením ich uloženia</w:t>
      </w:r>
      <w:r w:rsidR="00B1641E" w:rsidRPr="007378C7">
        <w:rPr>
          <w:sz w:val="24"/>
          <w:szCs w:val="24"/>
          <w:lang w:eastAsia="sk-SK"/>
        </w:rPr>
        <w:t xml:space="preserve"> na obcou určenom </w:t>
      </w:r>
      <w:proofErr w:type="spellStart"/>
      <w:r w:rsidR="001911D5" w:rsidRPr="007378C7">
        <w:rPr>
          <w:sz w:val="24"/>
          <w:szCs w:val="24"/>
          <w:lang w:eastAsia="sk-SK"/>
        </w:rPr>
        <w:t>kompostovisku</w:t>
      </w:r>
      <w:proofErr w:type="spellEnd"/>
      <w:r w:rsidRPr="007378C7">
        <w:rPr>
          <w:sz w:val="24"/>
          <w:szCs w:val="24"/>
          <w:lang w:eastAsia="sk-SK"/>
        </w:rPr>
        <w:t>,</w:t>
      </w:r>
    </w:p>
    <w:p w:rsidR="007378C7" w:rsidRPr="007378C7" w:rsidRDefault="007378C7" w:rsidP="000E55E6">
      <w:pPr>
        <w:ind w:left="426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b) </w:t>
      </w:r>
      <w:r w:rsidR="003532C1" w:rsidRPr="007378C7">
        <w:rPr>
          <w:sz w:val="24"/>
          <w:szCs w:val="24"/>
          <w:lang w:eastAsia="sk-SK"/>
        </w:rPr>
        <w:t>p</w:t>
      </w:r>
      <w:r w:rsidR="00940399" w:rsidRPr="007378C7">
        <w:rPr>
          <w:sz w:val="24"/>
          <w:szCs w:val="24"/>
          <w:lang w:eastAsia="sk-SK"/>
        </w:rPr>
        <w:t xml:space="preserve">odnikateľské subjekty biologicky rozložiteľný odpad z údržby zelene môžu zhodnotiť kompostovaním na svojich pozemkoch alebo odovzdať na zhodnotenie do </w:t>
      </w:r>
      <w:proofErr w:type="spellStart"/>
      <w:r w:rsidR="00940399" w:rsidRPr="007378C7">
        <w:rPr>
          <w:sz w:val="24"/>
          <w:szCs w:val="24"/>
          <w:lang w:eastAsia="sk-SK"/>
        </w:rPr>
        <w:t>kompostárne</w:t>
      </w:r>
      <w:proofErr w:type="spellEnd"/>
      <w:r w:rsidRPr="007378C7">
        <w:rPr>
          <w:sz w:val="24"/>
          <w:szCs w:val="24"/>
          <w:lang w:eastAsia="sk-SK"/>
        </w:rPr>
        <w:t>,</w:t>
      </w:r>
    </w:p>
    <w:p w:rsidR="00EC1708" w:rsidRDefault="007378C7" w:rsidP="000E55E6">
      <w:pPr>
        <w:ind w:left="426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c) </w:t>
      </w:r>
      <w:r w:rsidRPr="007378C7">
        <w:rPr>
          <w:sz w:val="24"/>
          <w:szCs w:val="24"/>
          <w:lang w:eastAsia="sk-SK"/>
        </w:rPr>
        <w:t>odpad z cintorína sa ukladá do kontejnera</w:t>
      </w:r>
      <w:r w:rsidR="000E55E6">
        <w:rPr>
          <w:sz w:val="24"/>
          <w:szCs w:val="24"/>
          <w:lang w:eastAsia="sk-SK"/>
        </w:rPr>
        <w:t xml:space="preserve"> a nádob pre separovaný zber </w:t>
      </w:r>
      <w:r w:rsidRPr="007378C7">
        <w:rPr>
          <w:sz w:val="24"/>
          <w:szCs w:val="24"/>
          <w:lang w:eastAsia="sk-SK"/>
        </w:rPr>
        <w:t>umiestnen</w:t>
      </w:r>
      <w:r w:rsidR="000E55E6">
        <w:rPr>
          <w:sz w:val="24"/>
          <w:szCs w:val="24"/>
          <w:lang w:eastAsia="sk-SK"/>
        </w:rPr>
        <w:t xml:space="preserve">ých </w:t>
      </w:r>
      <w:r w:rsidRPr="007378C7">
        <w:rPr>
          <w:sz w:val="24"/>
          <w:szCs w:val="24"/>
          <w:lang w:eastAsia="sk-SK"/>
        </w:rPr>
        <w:t>priamo na cintoríne</w:t>
      </w:r>
      <w:r w:rsidR="00940399" w:rsidRPr="007378C7">
        <w:rPr>
          <w:sz w:val="24"/>
          <w:szCs w:val="24"/>
          <w:lang w:eastAsia="sk-SK"/>
        </w:rPr>
        <w:t>.</w:t>
      </w:r>
      <w:r w:rsidR="00EC1708" w:rsidRPr="007378C7">
        <w:rPr>
          <w:sz w:val="24"/>
          <w:szCs w:val="24"/>
          <w:lang w:eastAsia="sk-SK"/>
        </w:rPr>
        <w:t xml:space="preserve"> </w:t>
      </w:r>
    </w:p>
    <w:p w:rsidR="007378C7" w:rsidRPr="007378C7" w:rsidRDefault="007378C7" w:rsidP="007378C7">
      <w:pPr>
        <w:ind w:left="426" w:hanging="284"/>
        <w:rPr>
          <w:sz w:val="24"/>
          <w:szCs w:val="24"/>
          <w:lang w:eastAsia="sk-SK"/>
        </w:rPr>
      </w:pPr>
    </w:p>
    <w:p w:rsidR="00373FA0" w:rsidRPr="00373FA0" w:rsidRDefault="003532C1" w:rsidP="00D74F04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284" w:right="-2" w:hanging="284"/>
        <w:jc w:val="both"/>
        <w:rPr>
          <w:sz w:val="24"/>
          <w:szCs w:val="24"/>
          <w:lang w:eastAsia="sk-SK"/>
        </w:rPr>
      </w:pPr>
      <w:r w:rsidRPr="00373FA0">
        <w:rPr>
          <w:sz w:val="24"/>
          <w:szCs w:val="24"/>
          <w:lang w:eastAsia="sk-SK"/>
        </w:rPr>
        <w:t xml:space="preserve"> </w:t>
      </w:r>
      <w:proofErr w:type="spellStart"/>
      <w:r w:rsidRPr="00ED73A8">
        <w:rPr>
          <w:b/>
          <w:sz w:val="24"/>
          <w:szCs w:val="24"/>
          <w:lang w:eastAsia="sk-SK"/>
        </w:rPr>
        <w:t>Elektroodpady</w:t>
      </w:r>
      <w:proofErr w:type="spellEnd"/>
      <w:r w:rsidRPr="00ED73A8">
        <w:rPr>
          <w:b/>
          <w:sz w:val="24"/>
          <w:szCs w:val="24"/>
          <w:lang w:eastAsia="sk-SK"/>
        </w:rPr>
        <w:t xml:space="preserve"> z domácností</w:t>
      </w:r>
      <w:r w:rsidR="00EC1708" w:rsidRPr="00373FA0">
        <w:rPr>
          <w:sz w:val="24"/>
          <w:szCs w:val="24"/>
          <w:lang w:eastAsia="sk-SK"/>
        </w:rPr>
        <w:t xml:space="preserve"> </w:t>
      </w:r>
      <w:r w:rsidRPr="00373FA0">
        <w:rPr>
          <w:sz w:val="24"/>
          <w:szCs w:val="24"/>
          <w:lang w:eastAsia="sk-SK"/>
        </w:rPr>
        <w:t xml:space="preserve">sú obyvatelia povinní umiestňovať podľa harmonogramu </w:t>
      </w:r>
    </w:p>
    <w:p w:rsidR="003532C1" w:rsidRDefault="003532C1" w:rsidP="005C66E0">
      <w:pPr>
        <w:autoSpaceDE w:val="0"/>
        <w:autoSpaceDN w:val="0"/>
        <w:adjustRightInd w:val="0"/>
        <w:spacing w:after="240"/>
        <w:ind w:left="284" w:right="-2"/>
        <w:jc w:val="both"/>
        <w:rPr>
          <w:sz w:val="24"/>
          <w:szCs w:val="24"/>
          <w:lang w:eastAsia="sk-SK"/>
        </w:rPr>
      </w:pPr>
      <w:r w:rsidRPr="006C53E0">
        <w:rPr>
          <w:sz w:val="24"/>
          <w:szCs w:val="24"/>
          <w:lang w:eastAsia="sk-SK"/>
        </w:rPr>
        <w:t>a na mieste určenom obcou</w:t>
      </w:r>
      <w:r>
        <w:rPr>
          <w:sz w:val="24"/>
          <w:szCs w:val="24"/>
          <w:lang w:eastAsia="sk-SK"/>
        </w:rPr>
        <w:t>.</w:t>
      </w:r>
    </w:p>
    <w:p w:rsidR="00373FA0" w:rsidRPr="00ED73A8" w:rsidRDefault="00373FA0" w:rsidP="00D74F04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284" w:right="-2" w:hanging="284"/>
        <w:jc w:val="both"/>
        <w:rPr>
          <w:b/>
          <w:sz w:val="24"/>
          <w:szCs w:val="24"/>
          <w:lang w:eastAsia="sk-SK"/>
        </w:rPr>
      </w:pPr>
      <w:r w:rsidRPr="00ED73A8">
        <w:rPr>
          <w:b/>
          <w:sz w:val="24"/>
          <w:szCs w:val="24"/>
          <w:lang w:eastAsia="sk-SK"/>
        </w:rPr>
        <w:t>Odpady z obalov</w:t>
      </w:r>
      <w:r w:rsidR="003532C1" w:rsidRPr="00ED73A8">
        <w:rPr>
          <w:b/>
          <w:sz w:val="24"/>
          <w:szCs w:val="24"/>
          <w:lang w:eastAsia="sk-SK"/>
        </w:rPr>
        <w:t xml:space="preserve"> a</w:t>
      </w:r>
      <w:r w:rsidRPr="00ED73A8">
        <w:rPr>
          <w:b/>
          <w:sz w:val="24"/>
          <w:szCs w:val="24"/>
          <w:lang w:eastAsia="sk-SK"/>
        </w:rPr>
        <w:t> odpadov z neobalových výrobkov zbieraných spolu s obalmi</w:t>
      </w:r>
    </w:p>
    <w:p w:rsidR="00373FA0" w:rsidRPr="00EE6721" w:rsidRDefault="00EE6721" w:rsidP="00EE6721">
      <w:pPr>
        <w:autoSpaceDE w:val="0"/>
        <w:autoSpaceDN w:val="0"/>
        <w:adjustRightInd w:val="0"/>
        <w:spacing w:after="240"/>
        <w:ind w:right="-2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     </w:t>
      </w:r>
      <w:r w:rsidR="00373FA0" w:rsidRPr="00EE6721">
        <w:rPr>
          <w:sz w:val="24"/>
          <w:szCs w:val="24"/>
          <w:lang w:eastAsia="sk-SK"/>
        </w:rPr>
        <w:t>sú obyvatelia povinní umiestňovať podľa harmonogramu a na mieste určenom obcou</w:t>
      </w:r>
    </w:p>
    <w:p w:rsidR="00EC1708" w:rsidRDefault="00373FA0" w:rsidP="00D74F04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284" w:right="-2" w:hanging="284"/>
        <w:jc w:val="both"/>
        <w:rPr>
          <w:sz w:val="24"/>
          <w:szCs w:val="24"/>
          <w:lang w:eastAsia="sk-SK"/>
        </w:rPr>
      </w:pPr>
      <w:r w:rsidRPr="00ED73A8">
        <w:rPr>
          <w:b/>
          <w:sz w:val="24"/>
          <w:szCs w:val="24"/>
          <w:lang w:eastAsia="sk-SK"/>
        </w:rPr>
        <w:t>Odpady z prenosných batérií a akumulátorov a</w:t>
      </w:r>
      <w:r w:rsidR="003532C1" w:rsidRPr="00ED73A8">
        <w:rPr>
          <w:b/>
          <w:sz w:val="24"/>
          <w:szCs w:val="24"/>
          <w:lang w:eastAsia="sk-SK"/>
        </w:rPr>
        <w:t xml:space="preserve"> </w:t>
      </w:r>
      <w:r w:rsidRPr="00ED73A8">
        <w:rPr>
          <w:b/>
          <w:sz w:val="24"/>
          <w:szCs w:val="24"/>
          <w:lang w:eastAsia="sk-SK"/>
        </w:rPr>
        <w:t>automobilových batérií a</w:t>
      </w:r>
      <w:r>
        <w:rPr>
          <w:sz w:val="24"/>
          <w:szCs w:val="24"/>
          <w:lang w:eastAsia="sk-SK"/>
        </w:rPr>
        <w:t> </w:t>
      </w:r>
      <w:r w:rsidRPr="00ED73A8">
        <w:rPr>
          <w:b/>
          <w:sz w:val="24"/>
          <w:szCs w:val="24"/>
          <w:lang w:eastAsia="sk-SK"/>
        </w:rPr>
        <w:t>akumulátorov</w:t>
      </w:r>
      <w:r w:rsidRPr="003532C1">
        <w:rPr>
          <w:sz w:val="24"/>
          <w:szCs w:val="24"/>
          <w:lang w:eastAsia="sk-SK"/>
        </w:rPr>
        <w:t xml:space="preserve"> </w:t>
      </w:r>
      <w:r w:rsidR="00EC1708" w:rsidRPr="006C53E0">
        <w:rPr>
          <w:sz w:val="24"/>
          <w:szCs w:val="24"/>
          <w:lang w:eastAsia="sk-SK"/>
        </w:rPr>
        <w:t>sú obyvatelia povinní umiestňovať podľa harmonogramu a na mieste určenom obcou</w:t>
      </w:r>
      <w:r w:rsidR="00EC1708">
        <w:rPr>
          <w:sz w:val="24"/>
          <w:szCs w:val="24"/>
          <w:lang w:eastAsia="sk-SK"/>
        </w:rPr>
        <w:t>.</w:t>
      </w:r>
    </w:p>
    <w:p w:rsidR="00373FA0" w:rsidRPr="00373FA0" w:rsidRDefault="00ED73A8" w:rsidP="00D74F04">
      <w:pPr>
        <w:pStyle w:val="Nadpis1"/>
        <w:numPr>
          <w:ilvl w:val="0"/>
          <w:numId w:val="4"/>
        </w:numPr>
        <w:ind w:left="284" w:right="-2" w:hanging="284"/>
        <w:jc w:val="both"/>
        <w:rPr>
          <w:rFonts w:ascii="Times New Roman" w:hAnsi="Times New Roman"/>
          <w:b w:val="0"/>
          <w:color w:val="000000" w:themeColor="text1"/>
          <w:sz w:val="24"/>
          <w:szCs w:val="24"/>
          <w:lang w:val="sk-SK" w:eastAsia="sk-SK"/>
        </w:rPr>
      </w:pPr>
      <w:r w:rsidRPr="00ED73A8">
        <w:rPr>
          <w:rFonts w:ascii="Times New Roman" w:hAnsi="Times New Roman"/>
          <w:color w:val="000000" w:themeColor="text1"/>
          <w:sz w:val="24"/>
          <w:szCs w:val="24"/>
          <w:lang w:val="sk-SK" w:eastAsia="sk-SK"/>
        </w:rPr>
        <w:t>Odpady z</w:t>
      </w:r>
      <w:r w:rsidR="00373FA0" w:rsidRPr="00ED73A8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veterinárnych liekov a humánnych liekov nespotrebovaných</w:t>
      </w:r>
      <w:r w:rsidR="00373FA0" w:rsidRPr="00ED73A8">
        <w:rPr>
          <w:rFonts w:ascii="Times New Roman" w:hAnsi="Times New Roman"/>
          <w:color w:val="000000" w:themeColor="text1"/>
          <w:sz w:val="24"/>
          <w:szCs w:val="24"/>
          <w:lang w:val="sk-SK" w:eastAsia="sk-SK"/>
        </w:rPr>
        <w:t xml:space="preserve"> </w:t>
      </w:r>
      <w:r w:rsidR="00373FA0" w:rsidRPr="00ED73A8">
        <w:rPr>
          <w:rFonts w:ascii="Times New Roman" w:hAnsi="Times New Roman"/>
          <w:color w:val="000000" w:themeColor="text1"/>
          <w:sz w:val="24"/>
          <w:szCs w:val="24"/>
          <w:lang w:eastAsia="sk-SK"/>
        </w:rPr>
        <w:t>fyzickými osobami a zdravotníckych pomôcok</w:t>
      </w:r>
    </w:p>
    <w:p w:rsidR="00373FA0" w:rsidRPr="00373FA0" w:rsidRDefault="00373FA0" w:rsidP="00EE6721">
      <w:pPr>
        <w:autoSpaceDE w:val="0"/>
        <w:autoSpaceDN w:val="0"/>
        <w:adjustRightInd w:val="0"/>
        <w:spacing w:after="240"/>
        <w:ind w:left="284" w:right="-2" w:hanging="1"/>
        <w:jc w:val="both"/>
        <w:rPr>
          <w:color w:val="000000" w:themeColor="text1"/>
          <w:sz w:val="24"/>
          <w:szCs w:val="24"/>
          <w:lang w:eastAsia="sk-SK"/>
        </w:rPr>
      </w:pPr>
      <w:r>
        <w:rPr>
          <w:color w:val="000000" w:themeColor="text1"/>
          <w:sz w:val="24"/>
          <w:szCs w:val="24"/>
          <w:lang w:eastAsia="sk-SK"/>
        </w:rPr>
        <w:t>O</w:t>
      </w:r>
      <w:r w:rsidRPr="00373FA0">
        <w:rPr>
          <w:color w:val="000000" w:themeColor="text1"/>
          <w:sz w:val="24"/>
          <w:szCs w:val="24"/>
          <w:lang w:eastAsia="sk-SK"/>
        </w:rPr>
        <w:t xml:space="preserve">bčan je povinný nespotrebované veterinárne lieky a humánne </w:t>
      </w:r>
      <w:r w:rsidR="00EE6721">
        <w:rPr>
          <w:color w:val="000000" w:themeColor="text1"/>
          <w:sz w:val="24"/>
          <w:szCs w:val="24"/>
          <w:lang w:eastAsia="sk-SK"/>
        </w:rPr>
        <w:t xml:space="preserve">lieky a zdravotnícke </w:t>
      </w:r>
      <w:r w:rsidRPr="00373FA0">
        <w:rPr>
          <w:color w:val="000000" w:themeColor="text1"/>
          <w:sz w:val="24"/>
          <w:szCs w:val="24"/>
          <w:lang w:eastAsia="sk-SK"/>
        </w:rPr>
        <w:t>pomôcky odovzdať v lekárni.</w:t>
      </w:r>
    </w:p>
    <w:p w:rsidR="00373FA0" w:rsidRPr="00ED73A8" w:rsidRDefault="00ED73A8" w:rsidP="00D74F04">
      <w:pPr>
        <w:pStyle w:val="Nadpis1"/>
        <w:numPr>
          <w:ilvl w:val="0"/>
          <w:numId w:val="4"/>
        </w:numPr>
        <w:autoSpaceDE w:val="0"/>
        <w:autoSpaceDN w:val="0"/>
        <w:adjustRightInd w:val="0"/>
        <w:ind w:left="284" w:right="-2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ED73A8">
        <w:rPr>
          <w:rFonts w:ascii="Times New Roman" w:hAnsi="Times New Roman"/>
          <w:sz w:val="24"/>
          <w:szCs w:val="24"/>
          <w:lang w:val="sk-SK" w:eastAsia="sk-SK"/>
        </w:rPr>
        <w:lastRenderedPageBreak/>
        <w:t>Odpady</w:t>
      </w:r>
      <w:r w:rsidR="00373FA0" w:rsidRPr="00ED73A8">
        <w:rPr>
          <w:rFonts w:ascii="Times New Roman" w:hAnsi="Times New Roman"/>
          <w:sz w:val="24"/>
          <w:szCs w:val="24"/>
          <w:lang w:eastAsia="sk-SK"/>
        </w:rPr>
        <w:t xml:space="preserve"> jedlých olejov a tukov</w:t>
      </w:r>
    </w:p>
    <w:p w:rsidR="00373FA0" w:rsidRDefault="00EE6721" w:rsidP="005C66E0">
      <w:pPr>
        <w:autoSpaceDE w:val="0"/>
        <w:autoSpaceDN w:val="0"/>
        <w:adjustRightInd w:val="0"/>
        <w:ind w:left="567" w:right="-2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>a)</w:t>
      </w:r>
      <w:r w:rsidR="00373FA0" w:rsidRPr="00373FA0">
        <w:rPr>
          <w:sz w:val="24"/>
          <w:szCs w:val="24"/>
          <w:lang w:eastAsia="sk-SK"/>
        </w:rPr>
        <w:t xml:space="preserve"> Obec zabezpečuje vykonávanie triedeného zberu jedlých olejov</w:t>
      </w:r>
      <w:r>
        <w:rPr>
          <w:sz w:val="24"/>
          <w:szCs w:val="24"/>
          <w:lang w:eastAsia="sk-SK"/>
        </w:rPr>
        <w:t xml:space="preserve"> </w:t>
      </w:r>
      <w:r w:rsidR="00373FA0" w:rsidRPr="00373FA0">
        <w:rPr>
          <w:sz w:val="24"/>
          <w:szCs w:val="24"/>
          <w:lang w:eastAsia="sk-SK"/>
        </w:rPr>
        <w:t xml:space="preserve">a tukov z domácnosti prostredníctvom fyzickej osoby - podnikateľa, alebo právnickej osoby, ktorá má na tento </w:t>
      </w:r>
      <w:r>
        <w:rPr>
          <w:sz w:val="24"/>
          <w:szCs w:val="24"/>
          <w:lang w:eastAsia="sk-SK"/>
        </w:rPr>
        <w:t>účel uzatvorenú s obcou zmluvu,</w:t>
      </w:r>
    </w:p>
    <w:p w:rsidR="00373FA0" w:rsidRDefault="00EE6721" w:rsidP="00EE6721">
      <w:pPr>
        <w:autoSpaceDE w:val="0"/>
        <w:autoSpaceDN w:val="0"/>
        <w:adjustRightInd w:val="0"/>
        <w:ind w:left="567" w:right="-2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>b)</w:t>
      </w:r>
      <w:r w:rsidR="00373FA0" w:rsidRPr="00373FA0">
        <w:rPr>
          <w:sz w:val="24"/>
          <w:szCs w:val="24"/>
          <w:lang w:eastAsia="sk-SK"/>
        </w:rPr>
        <w:t xml:space="preserve"> Zber jedlých olejov a tukov z domácnosti sa uskutočňuje </w:t>
      </w:r>
      <w:r w:rsidR="00373FA0" w:rsidRPr="000E55E6">
        <w:rPr>
          <w:sz w:val="24"/>
          <w:szCs w:val="24"/>
          <w:lang w:eastAsia="sk-SK"/>
        </w:rPr>
        <w:t>do pridelených nádob/do plastových fliaš, podľa harmonogramu a na mieste určenom obcou.</w:t>
      </w:r>
    </w:p>
    <w:p w:rsidR="00EE6721" w:rsidRDefault="00EE6721" w:rsidP="00EE6721">
      <w:pPr>
        <w:autoSpaceDE w:val="0"/>
        <w:autoSpaceDN w:val="0"/>
        <w:adjustRightInd w:val="0"/>
        <w:ind w:left="567" w:right="-2" w:hanging="284"/>
        <w:jc w:val="both"/>
        <w:rPr>
          <w:sz w:val="24"/>
          <w:szCs w:val="24"/>
          <w:lang w:eastAsia="sk-SK"/>
        </w:rPr>
      </w:pPr>
    </w:p>
    <w:p w:rsidR="00B3217E" w:rsidRDefault="00130AA4" w:rsidP="00EE6721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240"/>
        <w:ind w:left="284" w:right="-2" w:hanging="284"/>
        <w:jc w:val="both"/>
        <w:rPr>
          <w:sz w:val="24"/>
          <w:szCs w:val="24"/>
          <w:lang w:eastAsia="sk-SK"/>
        </w:rPr>
      </w:pPr>
      <w:r w:rsidRPr="00B3217E">
        <w:rPr>
          <w:b/>
          <w:sz w:val="24"/>
          <w:szCs w:val="24"/>
          <w:lang w:eastAsia="sk-SK"/>
        </w:rPr>
        <w:t>Objemný odpad</w:t>
      </w:r>
      <w:r w:rsidRPr="00B3217E">
        <w:rPr>
          <w:sz w:val="24"/>
          <w:szCs w:val="24"/>
          <w:lang w:eastAsia="sk-SK"/>
        </w:rPr>
        <w:t xml:space="preserve"> sú obyvatelia povinní umiestňovať na zbern</w:t>
      </w:r>
      <w:r w:rsidR="007378C7" w:rsidRPr="00B3217E">
        <w:rPr>
          <w:sz w:val="24"/>
          <w:szCs w:val="24"/>
          <w:lang w:eastAsia="sk-SK"/>
        </w:rPr>
        <w:t>om</w:t>
      </w:r>
      <w:r w:rsidRPr="00B3217E">
        <w:rPr>
          <w:sz w:val="24"/>
          <w:szCs w:val="24"/>
          <w:lang w:eastAsia="sk-SK"/>
        </w:rPr>
        <w:t xml:space="preserve"> miest</w:t>
      </w:r>
      <w:r w:rsidR="007378C7" w:rsidRPr="00B3217E">
        <w:rPr>
          <w:sz w:val="24"/>
          <w:szCs w:val="24"/>
          <w:lang w:eastAsia="sk-SK"/>
        </w:rPr>
        <w:t>e, ktoré sa nachádza v Obci Rakovice na parcele č. 70/3 vedľa bytovky s. č. 210 – ohradená plocha</w:t>
      </w:r>
      <w:r w:rsidR="00B3217E" w:rsidRPr="00B3217E">
        <w:rPr>
          <w:sz w:val="24"/>
          <w:szCs w:val="24"/>
          <w:lang w:eastAsia="sk-SK"/>
        </w:rPr>
        <w:t xml:space="preserve">, </w:t>
      </w:r>
      <w:r w:rsidRPr="00B3217E">
        <w:rPr>
          <w:sz w:val="24"/>
          <w:szCs w:val="24"/>
          <w:lang w:eastAsia="sk-SK"/>
        </w:rPr>
        <w:t>do kontajnerov na zber objemného odpadu</w:t>
      </w:r>
      <w:r w:rsidR="00B3217E" w:rsidRPr="00B3217E">
        <w:rPr>
          <w:sz w:val="24"/>
          <w:szCs w:val="24"/>
          <w:lang w:eastAsia="sk-SK"/>
        </w:rPr>
        <w:t>.</w:t>
      </w:r>
    </w:p>
    <w:p w:rsidR="00C32460" w:rsidRPr="00C32460" w:rsidRDefault="00130AA4" w:rsidP="00C32460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240"/>
        <w:ind w:left="284" w:right="-2" w:hanging="284"/>
        <w:jc w:val="both"/>
        <w:rPr>
          <w:sz w:val="24"/>
          <w:szCs w:val="24"/>
          <w:lang w:eastAsia="sk-SK"/>
        </w:rPr>
      </w:pPr>
      <w:r w:rsidRPr="00C32460">
        <w:rPr>
          <w:b/>
          <w:sz w:val="24"/>
          <w:szCs w:val="24"/>
          <w:lang w:eastAsia="sk-SK"/>
        </w:rPr>
        <w:t>Odpad z domácností s obsahom škodlivín</w:t>
      </w:r>
      <w:r w:rsidRPr="00C32460">
        <w:rPr>
          <w:sz w:val="24"/>
          <w:szCs w:val="24"/>
          <w:lang w:eastAsia="sk-SK"/>
        </w:rPr>
        <w:t xml:space="preserve"> </w:t>
      </w:r>
      <w:r w:rsidR="00C32460" w:rsidRPr="00C32460">
        <w:rPr>
          <w:sz w:val="24"/>
          <w:szCs w:val="24"/>
          <w:lang w:eastAsia="sk-SK"/>
        </w:rPr>
        <w:t>sú obyvatelia povinní umiestňovať podľa harmonogramu a na mieste určenom obcou.</w:t>
      </w:r>
    </w:p>
    <w:p w:rsidR="0088730D" w:rsidRPr="00ED73A8" w:rsidRDefault="0088730D" w:rsidP="00D74F04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284" w:right="-2" w:hanging="284"/>
        <w:jc w:val="both"/>
        <w:rPr>
          <w:b/>
          <w:sz w:val="24"/>
          <w:szCs w:val="24"/>
          <w:lang w:eastAsia="sk-SK"/>
        </w:rPr>
      </w:pPr>
      <w:r w:rsidRPr="00ED73A8">
        <w:rPr>
          <w:b/>
          <w:sz w:val="24"/>
          <w:szCs w:val="24"/>
          <w:lang w:eastAsia="sk-SK"/>
        </w:rPr>
        <w:t>Odpad z textilu a šatstva</w:t>
      </w:r>
    </w:p>
    <w:p w:rsidR="0088730D" w:rsidRPr="0088730D" w:rsidRDefault="00EE6721" w:rsidP="00EE6721">
      <w:pPr>
        <w:ind w:right="-2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8730D" w:rsidRPr="0088730D">
        <w:rPr>
          <w:sz w:val="24"/>
          <w:szCs w:val="24"/>
        </w:rPr>
        <w:t>Pod textilom vhodným na zber sa rozumie:</w:t>
      </w:r>
    </w:p>
    <w:p w:rsidR="0088730D" w:rsidRPr="0088730D" w:rsidRDefault="0088730D" w:rsidP="005C66E0">
      <w:pPr>
        <w:numPr>
          <w:ilvl w:val="0"/>
          <w:numId w:val="40"/>
        </w:numPr>
        <w:ind w:left="567" w:right="-2" w:hanging="284"/>
        <w:rPr>
          <w:sz w:val="24"/>
          <w:szCs w:val="24"/>
        </w:rPr>
      </w:pPr>
      <w:r w:rsidRPr="0088730D">
        <w:rPr>
          <w:sz w:val="24"/>
          <w:szCs w:val="24"/>
        </w:rPr>
        <w:t>čisté a suché šatstvo (všetky druhy odevov, prikrývky, deky, posteľná bielizeň),</w:t>
      </w:r>
    </w:p>
    <w:p w:rsidR="0088730D" w:rsidRPr="0088730D" w:rsidRDefault="0088730D" w:rsidP="005C66E0">
      <w:pPr>
        <w:numPr>
          <w:ilvl w:val="0"/>
          <w:numId w:val="40"/>
        </w:numPr>
        <w:ind w:left="567" w:right="-2" w:hanging="284"/>
        <w:rPr>
          <w:sz w:val="24"/>
          <w:szCs w:val="24"/>
        </w:rPr>
      </w:pPr>
      <w:r w:rsidRPr="0088730D">
        <w:rPr>
          <w:sz w:val="24"/>
          <w:szCs w:val="24"/>
        </w:rPr>
        <w:t>topánky (topánky iba v pároch, nezničené)</w:t>
      </w:r>
      <w:r w:rsidR="00EE6721">
        <w:rPr>
          <w:sz w:val="24"/>
          <w:szCs w:val="24"/>
        </w:rPr>
        <w:t>,</w:t>
      </w:r>
    </w:p>
    <w:p w:rsidR="0088730D" w:rsidRPr="0088730D" w:rsidRDefault="0088730D" w:rsidP="005C66E0">
      <w:pPr>
        <w:numPr>
          <w:ilvl w:val="0"/>
          <w:numId w:val="40"/>
        </w:numPr>
        <w:ind w:left="567" w:right="-2" w:hanging="284"/>
        <w:rPr>
          <w:sz w:val="24"/>
          <w:szCs w:val="24"/>
        </w:rPr>
      </w:pPr>
      <w:r w:rsidRPr="0088730D">
        <w:rPr>
          <w:sz w:val="24"/>
          <w:szCs w:val="24"/>
        </w:rPr>
        <w:t>doplnky k oblečeniu (čiapky, šály a pod.)</w:t>
      </w:r>
      <w:r w:rsidR="00EE6721">
        <w:rPr>
          <w:sz w:val="24"/>
          <w:szCs w:val="24"/>
        </w:rPr>
        <w:t>,</w:t>
      </w:r>
    </w:p>
    <w:p w:rsidR="0088730D" w:rsidRPr="0088730D" w:rsidRDefault="00EE6721" w:rsidP="00EE6721">
      <w:pPr>
        <w:numPr>
          <w:ilvl w:val="0"/>
          <w:numId w:val="40"/>
        </w:numPr>
        <w:tabs>
          <w:tab w:val="left" w:pos="426"/>
        </w:tabs>
        <w:ind w:left="567" w:right="-2" w:hanging="284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88730D" w:rsidRPr="0088730D">
        <w:rPr>
          <w:sz w:val="24"/>
          <w:szCs w:val="24"/>
        </w:rPr>
        <w:t>ber textilu, odevov a obuvi prebieha celoročne do označených špeciálnych kontajnerov, kt</w:t>
      </w:r>
      <w:r>
        <w:rPr>
          <w:sz w:val="24"/>
          <w:szCs w:val="24"/>
        </w:rPr>
        <w:t>oré sú umiestnené na území obce</w:t>
      </w:r>
      <w:r w:rsidR="007378C7">
        <w:rPr>
          <w:sz w:val="24"/>
          <w:szCs w:val="24"/>
        </w:rPr>
        <w:t xml:space="preserve"> – zberné hniezdo pred domom s.</w:t>
      </w:r>
      <w:r w:rsidR="00C32460">
        <w:rPr>
          <w:sz w:val="24"/>
          <w:szCs w:val="24"/>
        </w:rPr>
        <w:t xml:space="preserve"> </w:t>
      </w:r>
      <w:r w:rsidR="007378C7">
        <w:rPr>
          <w:sz w:val="24"/>
          <w:szCs w:val="24"/>
        </w:rPr>
        <w:t>č. 104 a vedľa domu s. č. 131</w:t>
      </w:r>
      <w:r>
        <w:rPr>
          <w:sz w:val="24"/>
          <w:szCs w:val="24"/>
        </w:rPr>
        <w:t>,</w:t>
      </w:r>
    </w:p>
    <w:p w:rsidR="0088730D" w:rsidRPr="0088730D" w:rsidRDefault="00EE6721" w:rsidP="005C66E0">
      <w:pPr>
        <w:numPr>
          <w:ilvl w:val="0"/>
          <w:numId w:val="40"/>
        </w:numPr>
        <w:tabs>
          <w:tab w:val="left" w:pos="426"/>
        </w:tabs>
        <w:ind w:left="567" w:right="-2" w:hanging="284"/>
        <w:rPr>
          <w:sz w:val="24"/>
          <w:szCs w:val="24"/>
        </w:rPr>
      </w:pPr>
      <w:r>
        <w:rPr>
          <w:sz w:val="24"/>
          <w:szCs w:val="24"/>
        </w:rPr>
        <w:t>k</w:t>
      </w:r>
      <w:r w:rsidR="0088730D" w:rsidRPr="0088730D">
        <w:rPr>
          <w:sz w:val="24"/>
          <w:szCs w:val="24"/>
        </w:rPr>
        <w:t>ontajnery sú vlastníctvom zmluvného partnera obce, ktorý zodpovedá za ich údržbu a</w:t>
      </w:r>
      <w:r>
        <w:rPr>
          <w:sz w:val="24"/>
          <w:szCs w:val="24"/>
        </w:rPr>
        <w:t> </w:t>
      </w:r>
      <w:r w:rsidR="0088730D" w:rsidRPr="0088730D">
        <w:rPr>
          <w:sz w:val="24"/>
          <w:szCs w:val="24"/>
        </w:rPr>
        <w:t>vyprázdňovanie</w:t>
      </w:r>
      <w:r>
        <w:rPr>
          <w:sz w:val="24"/>
          <w:szCs w:val="24"/>
        </w:rPr>
        <w:t>,</w:t>
      </w:r>
    </w:p>
    <w:p w:rsidR="00D74F04" w:rsidRDefault="00EE6721" w:rsidP="005C66E0">
      <w:pPr>
        <w:pStyle w:val="Odsekzoznamu"/>
        <w:numPr>
          <w:ilvl w:val="0"/>
          <w:numId w:val="40"/>
        </w:numPr>
        <w:spacing w:after="240"/>
        <w:ind w:left="567" w:right="-2" w:hanging="284"/>
        <w:rPr>
          <w:sz w:val="24"/>
          <w:szCs w:val="24"/>
        </w:rPr>
      </w:pPr>
      <w:r>
        <w:rPr>
          <w:sz w:val="24"/>
          <w:szCs w:val="24"/>
        </w:rPr>
        <w:t>v</w:t>
      </w:r>
      <w:r w:rsidR="0088730D" w:rsidRPr="0088730D">
        <w:rPr>
          <w:sz w:val="24"/>
          <w:szCs w:val="24"/>
        </w:rPr>
        <w:t>ykonávať zber, prepravu, zhodnocovanie a zneškodňovanie odpadu z textilu môže len organizácia, ktorá má uzatvorenú zmluvu na vykonávanie tejto činnosti s obcou.</w:t>
      </w:r>
    </w:p>
    <w:p w:rsidR="00D74F04" w:rsidRPr="00D74F04" w:rsidRDefault="00D74F04" w:rsidP="00D74F04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284" w:right="-2" w:hanging="284"/>
        <w:jc w:val="both"/>
        <w:rPr>
          <w:b/>
          <w:sz w:val="24"/>
          <w:szCs w:val="24"/>
          <w:lang w:eastAsia="sk-SK"/>
        </w:rPr>
      </w:pPr>
      <w:r w:rsidRPr="00D74F04">
        <w:rPr>
          <w:b/>
          <w:sz w:val="24"/>
          <w:szCs w:val="24"/>
          <w:lang w:eastAsia="sk-SK"/>
        </w:rPr>
        <w:t>Odpadové pneumatiky</w:t>
      </w:r>
    </w:p>
    <w:p w:rsidR="00D74F04" w:rsidRDefault="00EE6721" w:rsidP="00EE6721">
      <w:pPr>
        <w:pStyle w:val="Odsekzoznamu"/>
        <w:autoSpaceDE w:val="0"/>
        <w:autoSpaceDN w:val="0"/>
        <w:adjustRightInd w:val="0"/>
        <w:ind w:left="426" w:right="-2" w:hanging="426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      </w:t>
      </w:r>
      <w:r w:rsidR="00D74F04">
        <w:rPr>
          <w:sz w:val="24"/>
          <w:szCs w:val="24"/>
          <w:lang w:eastAsia="sk-SK"/>
        </w:rPr>
        <w:t xml:space="preserve">Držiteľ odpadu je povinný odpadové pneumatiky odovzdať predajcovi, distribútorovi </w:t>
      </w:r>
      <w:r>
        <w:rPr>
          <w:sz w:val="24"/>
          <w:szCs w:val="24"/>
          <w:lang w:eastAsia="sk-SK"/>
        </w:rPr>
        <w:t xml:space="preserve">  </w:t>
      </w:r>
      <w:r w:rsidR="00D74F04">
        <w:rPr>
          <w:sz w:val="24"/>
          <w:szCs w:val="24"/>
          <w:lang w:eastAsia="sk-SK"/>
        </w:rPr>
        <w:t>pneumatík alebo do autorizovaného pneuservisu</w:t>
      </w:r>
      <w:r w:rsidR="00B3217E">
        <w:rPr>
          <w:sz w:val="24"/>
          <w:szCs w:val="24"/>
          <w:lang w:eastAsia="sk-SK"/>
        </w:rPr>
        <w:t>.</w:t>
      </w:r>
    </w:p>
    <w:p w:rsidR="00D74F04" w:rsidRPr="00D74F04" w:rsidRDefault="00D74F04" w:rsidP="00D74F04">
      <w:pPr>
        <w:pStyle w:val="Odsekzoznamu"/>
        <w:autoSpaceDE w:val="0"/>
        <w:autoSpaceDN w:val="0"/>
        <w:adjustRightInd w:val="0"/>
        <w:ind w:left="284" w:right="-2" w:hanging="284"/>
        <w:jc w:val="both"/>
        <w:rPr>
          <w:sz w:val="24"/>
          <w:szCs w:val="24"/>
          <w:lang w:eastAsia="sk-SK"/>
        </w:rPr>
      </w:pPr>
    </w:p>
    <w:p w:rsidR="00D74F04" w:rsidRPr="00D74F04" w:rsidRDefault="00D74F04" w:rsidP="00D74F04">
      <w:pPr>
        <w:pStyle w:val="Odsekzoznamu"/>
        <w:numPr>
          <w:ilvl w:val="0"/>
          <w:numId w:val="4"/>
        </w:numPr>
        <w:spacing w:after="240"/>
        <w:ind w:left="284" w:right="-2" w:hanging="284"/>
        <w:rPr>
          <w:sz w:val="24"/>
          <w:szCs w:val="24"/>
        </w:rPr>
      </w:pPr>
      <w:r w:rsidRPr="00D74F04">
        <w:rPr>
          <w:sz w:val="24"/>
          <w:szCs w:val="24"/>
          <w:lang w:eastAsia="sk-SK"/>
        </w:rPr>
        <w:t>Zber, zhodnocovanie a zneškodňovanie komunálnych odpadov a drobných stavebných odpadov zabezpečuje na území obce fyzická osoba - podnikateľ, alebo právnická osoba, ktorá má na tento účel uzatvorenú s obcou zmluvu.</w:t>
      </w:r>
    </w:p>
    <w:p w:rsidR="00AE6F1D" w:rsidRPr="00C32460" w:rsidRDefault="00B1641E" w:rsidP="00D74F04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284" w:right="-2" w:hanging="284"/>
        <w:jc w:val="both"/>
        <w:rPr>
          <w:sz w:val="24"/>
          <w:szCs w:val="24"/>
          <w:lang w:eastAsia="sk-SK"/>
        </w:rPr>
      </w:pPr>
      <w:r w:rsidRPr="00C32460">
        <w:rPr>
          <w:sz w:val="24"/>
          <w:szCs w:val="24"/>
          <w:lang w:eastAsia="sk-SK"/>
        </w:rPr>
        <w:t xml:space="preserve">Zber a prepravu osobitného komunálneho </w:t>
      </w:r>
      <w:r w:rsidR="00405E07" w:rsidRPr="00C32460">
        <w:rPr>
          <w:sz w:val="24"/>
          <w:szCs w:val="24"/>
          <w:lang w:eastAsia="sk-SK"/>
        </w:rPr>
        <w:t>odpadu, ako je kal z</w:t>
      </w:r>
      <w:r w:rsidR="00C32460" w:rsidRPr="00C32460">
        <w:rPr>
          <w:sz w:val="24"/>
          <w:szCs w:val="24"/>
          <w:lang w:eastAsia="sk-SK"/>
        </w:rPr>
        <w:t> odlučovačov ropných látok</w:t>
      </w:r>
      <w:r w:rsidR="00405E07" w:rsidRPr="00C32460">
        <w:rPr>
          <w:sz w:val="24"/>
          <w:szCs w:val="24"/>
          <w:lang w:eastAsia="sk-SK"/>
        </w:rPr>
        <w:t>, zabezpečuje na území obce fyzická osoba - podnikateľ, alebo právnická osoba, ktorá má na tento účel uzatvorenú s obcou zmluvu.</w:t>
      </w:r>
    </w:p>
    <w:p w:rsidR="00AE6F1D" w:rsidRDefault="0088730D" w:rsidP="00ED73A8">
      <w:pPr>
        <w:pStyle w:val="Nadpis1"/>
        <w:ind w:right="-2"/>
        <w:jc w:val="center"/>
        <w:rPr>
          <w:rFonts w:ascii="Times New Roman" w:hAnsi="Times New Roman"/>
          <w:sz w:val="28"/>
          <w:szCs w:val="28"/>
          <w:lang w:val="sk-SK"/>
        </w:rPr>
      </w:pPr>
      <w:bookmarkStart w:id="26" w:name="stred_vm22"/>
      <w:bookmarkStart w:id="27" w:name="_Toc433974197"/>
      <w:bookmarkStart w:id="28" w:name="_Toc451157881"/>
      <w:bookmarkStart w:id="29" w:name="_Toc451157934"/>
      <w:bookmarkEnd w:id="26"/>
      <w:r w:rsidRPr="00B3217E">
        <w:rPr>
          <w:rFonts w:ascii="Times New Roman" w:hAnsi="Times New Roman"/>
          <w:sz w:val="28"/>
          <w:szCs w:val="28"/>
        </w:rPr>
        <w:t xml:space="preserve">§ </w:t>
      </w:r>
      <w:r w:rsidRPr="00B3217E">
        <w:rPr>
          <w:rFonts w:ascii="Times New Roman" w:hAnsi="Times New Roman"/>
          <w:sz w:val="28"/>
          <w:szCs w:val="28"/>
          <w:lang w:val="sk-SK"/>
        </w:rPr>
        <w:t>6</w:t>
      </w:r>
      <w:r w:rsidR="00092647" w:rsidRPr="00B3217E">
        <w:rPr>
          <w:rFonts w:ascii="Times New Roman" w:hAnsi="Times New Roman"/>
          <w:sz w:val="28"/>
          <w:szCs w:val="28"/>
        </w:rPr>
        <w:br/>
      </w:r>
      <w:r w:rsidR="00AE6F1D" w:rsidRPr="00B3217E">
        <w:rPr>
          <w:rFonts w:ascii="Times New Roman" w:hAnsi="Times New Roman"/>
          <w:sz w:val="28"/>
          <w:szCs w:val="28"/>
        </w:rPr>
        <w:t>Prevádzkovanie zberného dvora</w:t>
      </w:r>
      <w:bookmarkEnd w:id="27"/>
      <w:bookmarkEnd w:id="28"/>
      <w:bookmarkEnd w:id="29"/>
    </w:p>
    <w:p w:rsidR="00B3217E" w:rsidRPr="00B3217E" w:rsidRDefault="00B3217E" w:rsidP="00B3217E">
      <w:pPr>
        <w:rPr>
          <w:sz w:val="24"/>
          <w:szCs w:val="24"/>
        </w:rPr>
      </w:pPr>
    </w:p>
    <w:p w:rsidR="00B3217E" w:rsidRPr="00B3217E" w:rsidRDefault="00B3217E" w:rsidP="00B3217E">
      <w:pPr>
        <w:rPr>
          <w:sz w:val="24"/>
          <w:szCs w:val="24"/>
        </w:rPr>
      </w:pPr>
      <w:r w:rsidRPr="00B3217E">
        <w:rPr>
          <w:sz w:val="24"/>
          <w:szCs w:val="24"/>
        </w:rPr>
        <w:t>Obec Rakovice nemá zriadený zberný dvor.</w:t>
      </w:r>
    </w:p>
    <w:p w:rsidR="00B3217E" w:rsidRPr="00B3217E" w:rsidRDefault="00B3217E" w:rsidP="00ED73A8">
      <w:pPr>
        <w:ind w:right="-2"/>
        <w:jc w:val="both"/>
        <w:rPr>
          <w:sz w:val="24"/>
          <w:szCs w:val="24"/>
        </w:rPr>
      </w:pPr>
    </w:p>
    <w:p w:rsidR="00AE6F1D" w:rsidRPr="0025556E" w:rsidRDefault="00AE6F1D" w:rsidP="00ED73A8">
      <w:pPr>
        <w:ind w:right="-2"/>
        <w:jc w:val="center"/>
        <w:rPr>
          <w:b/>
          <w:sz w:val="28"/>
          <w:szCs w:val="28"/>
        </w:rPr>
      </w:pPr>
      <w:bookmarkStart w:id="30" w:name="_Toc433974198"/>
      <w:r w:rsidRPr="0025556E">
        <w:rPr>
          <w:b/>
          <w:sz w:val="28"/>
          <w:szCs w:val="28"/>
        </w:rPr>
        <w:t>IV. ČASŤ</w:t>
      </w:r>
      <w:bookmarkEnd w:id="30"/>
    </w:p>
    <w:p w:rsidR="00AE6F1D" w:rsidRPr="0025556E" w:rsidRDefault="00AE6F1D" w:rsidP="00ED73A8">
      <w:pPr>
        <w:pStyle w:val="Nadpis1"/>
        <w:ind w:right="-2"/>
        <w:jc w:val="center"/>
        <w:rPr>
          <w:rFonts w:ascii="Times New Roman" w:hAnsi="Times New Roman"/>
          <w:sz w:val="28"/>
          <w:szCs w:val="28"/>
        </w:rPr>
      </w:pPr>
      <w:bookmarkStart w:id="31" w:name="_Toc428437153"/>
      <w:bookmarkStart w:id="32" w:name="_Toc433974199"/>
      <w:bookmarkStart w:id="33" w:name="_Toc451157882"/>
      <w:bookmarkStart w:id="34" w:name="_Toc451157935"/>
      <w:r w:rsidRPr="0025556E">
        <w:rPr>
          <w:rFonts w:ascii="Times New Roman" w:hAnsi="Times New Roman"/>
          <w:sz w:val="28"/>
          <w:szCs w:val="28"/>
        </w:rPr>
        <w:t xml:space="preserve">§ </w:t>
      </w:r>
      <w:bookmarkStart w:id="35" w:name="_Toc428437154"/>
      <w:bookmarkEnd w:id="31"/>
      <w:r w:rsidR="0088730D" w:rsidRPr="0025556E">
        <w:rPr>
          <w:rFonts w:ascii="Times New Roman" w:hAnsi="Times New Roman"/>
          <w:sz w:val="28"/>
          <w:szCs w:val="28"/>
          <w:lang w:val="sk-SK"/>
        </w:rPr>
        <w:t>7</w:t>
      </w:r>
      <w:r w:rsidR="00092647" w:rsidRPr="0025556E">
        <w:rPr>
          <w:rFonts w:ascii="Times New Roman" w:hAnsi="Times New Roman"/>
          <w:sz w:val="28"/>
          <w:szCs w:val="28"/>
        </w:rPr>
        <w:br/>
      </w:r>
      <w:r w:rsidRPr="0025556E">
        <w:rPr>
          <w:rFonts w:ascii="Times New Roman" w:hAnsi="Times New Roman"/>
          <w:sz w:val="28"/>
          <w:szCs w:val="28"/>
        </w:rPr>
        <w:t>Výkon štátnej správy</w:t>
      </w:r>
      <w:bookmarkEnd w:id="32"/>
      <w:bookmarkEnd w:id="33"/>
      <w:bookmarkEnd w:id="34"/>
      <w:bookmarkEnd w:id="35"/>
    </w:p>
    <w:p w:rsidR="00AE6F1D" w:rsidRPr="0025556E" w:rsidRDefault="00AE6F1D" w:rsidP="00ED73A8">
      <w:pPr>
        <w:ind w:right="-2"/>
        <w:jc w:val="center"/>
        <w:rPr>
          <w:b/>
          <w:sz w:val="28"/>
          <w:szCs w:val="28"/>
        </w:rPr>
      </w:pPr>
      <w:r w:rsidRPr="0025556E">
        <w:rPr>
          <w:b/>
          <w:sz w:val="28"/>
          <w:szCs w:val="28"/>
        </w:rPr>
        <w:t>Obec</w:t>
      </w:r>
    </w:p>
    <w:p w:rsidR="00AE6F1D" w:rsidRPr="00B1641E" w:rsidRDefault="00AE6F1D" w:rsidP="00ED73A8">
      <w:pPr>
        <w:pStyle w:val="Zkladntext"/>
        <w:ind w:right="-2"/>
        <w:jc w:val="both"/>
        <w:rPr>
          <w:b w:val="0"/>
          <w:sz w:val="24"/>
          <w:szCs w:val="24"/>
        </w:rPr>
      </w:pPr>
    </w:p>
    <w:p w:rsidR="00AE6F1D" w:rsidRPr="00B1641E" w:rsidRDefault="00AE6F1D" w:rsidP="00ED73A8">
      <w:pPr>
        <w:pStyle w:val="Zkladntext"/>
        <w:ind w:right="-2"/>
        <w:jc w:val="both"/>
        <w:rPr>
          <w:b w:val="0"/>
          <w:sz w:val="24"/>
          <w:szCs w:val="24"/>
        </w:rPr>
      </w:pPr>
      <w:r w:rsidRPr="00B1641E">
        <w:rPr>
          <w:b w:val="0"/>
          <w:sz w:val="24"/>
          <w:szCs w:val="24"/>
        </w:rPr>
        <w:t>Obec vo veciach štátnej správy odpadového hospodárstva :</w:t>
      </w:r>
    </w:p>
    <w:p w:rsidR="00AE6F1D" w:rsidRPr="00B1641E" w:rsidRDefault="00AE6F1D" w:rsidP="00B3217E">
      <w:pPr>
        <w:pStyle w:val="Zkladntext"/>
        <w:numPr>
          <w:ilvl w:val="0"/>
          <w:numId w:val="7"/>
        </w:numPr>
        <w:tabs>
          <w:tab w:val="left" w:pos="851"/>
        </w:tabs>
        <w:ind w:left="426" w:right="-2" w:hanging="425"/>
        <w:jc w:val="both"/>
        <w:rPr>
          <w:b w:val="0"/>
          <w:sz w:val="24"/>
          <w:szCs w:val="24"/>
        </w:rPr>
      </w:pPr>
      <w:proofErr w:type="spellStart"/>
      <w:r w:rsidRPr="00B1641E">
        <w:rPr>
          <w:b w:val="0"/>
          <w:sz w:val="24"/>
          <w:szCs w:val="24"/>
        </w:rPr>
        <w:lastRenderedPageBreak/>
        <w:t>prejednáva</w:t>
      </w:r>
      <w:proofErr w:type="spellEnd"/>
      <w:r w:rsidRPr="00B1641E">
        <w:rPr>
          <w:b w:val="0"/>
          <w:sz w:val="24"/>
          <w:szCs w:val="24"/>
        </w:rPr>
        <w:t xml:space="preserve">  priestupky  v  odpadovom   hospodárstve  (</w:t>
      </w:r>
      <w:r w:rsidRPr="00B1641E">
        <w:rPr>
          <w:b w:val="0"/>
          <w:sz w:val="24"/>
          <w:szCs w:val="24"/>
          <w:lang w:eastAsia="sk-SK"/>
        </w:rPr>
        <w:t>§ 115 ods. 3 písm. a)</w:t>
      </w:r>
      <w:r w:rsidRPr="00B1641E" w:rsidDel="00880D2A">
        <w:rPr>
          <w:b w:val="0"/>
          <w:sz w:val="24"/>
          <w:szCs w:val="24"/>
        </w:rPr>
        <w:t xml:space="preserve"> </w:t>
      </w:r>
      <w:r w:rsidRPr="00B1641E">
        <w:rPr>
          <w:b w:val="0"/>
          <w:sz w:val="24"/>
          <w:szCs w:val="24"/>
        </w:rPr>
        <w:t>zákona  o odpadoch) a ukladá pokuty za priestupky (</w:t>
      </w:r>
      <w:r w:rsidRPr="00B1641E">
        <w:rPr>
          <w:b w:val="0"/>
          <w:sz w:val="24"/>
          <w:szCs w:val="24"/>
          <w:lang w:eastAsia="sk-SK"/>
        </w:rPr>
        <w:t>§ 115 ods. 2 písm. a) zákona o odpadoch),</w:t>
      </w:r>
    </w:p>
    <w:p w:rsidR="00AE6F1D" w:rsidRPr="00B1641E" w:rsidRDefault="00AE6F1D" w:rsidP="00B3217E">
      <w:pPr>
        <w:pStyle w:val="Zkladntext"/>
        <w:numPr>
          <w:ilvl w:val="0"/>
          <w:numId w:val="7"/>
        </w:numPr>
        <w:tabs>
          <w:tab w:val="clear" w:pos="360"/>
          <w:tab w:val="num" w:pos="426"/>
          <w:tab w:val="left" w:pos="851"/>
        </w:tabs>
        <w:ind w:left="426" w:right="-2" w:hanging="425"/>
        <w:jc w:val="both"/>
        <w:rPr>
          <w:b w:val="0"/>
          <w:sz w:val="24"/>
          <w:szCs w:val="24"/>
        </w:rPr>
      </w:pPr>
      <w:r w:rsidRPr="00B1641E">
        <w:rPr>
          <w:b w:val="0"/>
          <w:sz w:val="24"/>
          <w:szCs w:val="24"/>
          <w:lang w:eastAsia="sk-SK"/>
        </w:rPr>
        <w:t>poskytuje držiteľovi odpadu informácie o umiestnení a činnosti zariadení na nakladanie s odpadmi na území obce.</w:t>
      </w:r>
      <w:r w:rsidRPr="00B1641E">
        <w:rPr>
          <w:b w:val="0"/>
          <w:sz w:val="24"/>
          <w:szCs w:val="24"/>
        </w:rPr>
        <w:t xml:space="preserve"> </w:t>
      </w:r>
    </w:p>
    <w:p w:rsidR="00251FDA" w:rsidRDefault="00251FDA" w:rsidP="00ED73A8">
      <w:pPr>
        <w:ind w:right="-2"/>
        <w:jc w:val="center"/>
        <w:rPr>
          <w:b/>
          <w:sz w:val="28"/>
          <w:szCs w:val="28"/>
        </w:rPr>
      </w:pPr>
      <w:bookmarkStart w:id="36" w:name="_Toc433974200"/>
    </w:p>
    <w:p w:rsidR="00AE6F1D" w:rsidRPr="0025556E" w:rsidRDefault="00AE6F1D" w:rsidP="00ED73A8">
      <w:pPr>
        <w:ind w:right="-2"/>
        <w:jc w:val="center"/>
        <w:rPr>
          <w:b/>
          <w:sz w:val="28"/>
          <w:szCs w:val="28"/>
        </w:rPr>
      </w:pPr>
      <w:r w:rsidRPr="0025556E">
        <w:rPr>
          <w:b/>
          <w:sz w:val="28"/>
          <w:szCs w:val="28"/>
        </w:rPr>
        <w:t>V. ČASŤ</w:t>
      </w:r>
      <w:bookmarkEnd w:id="36"/>
    </w:p>
    <w:p w:rsidR="00AE6F1D" w:rsidRDefault="0088730D" w:rsidP="00ED73A8">
      <w:pPr>
        <w:pStyle w:val="Nadpis1"/>
        <w:ind w:right="-2"/>
        <w:jc w:val="center"/>
        <w:rPr>
          <w:rFonts w:ascii="Times New Roman" w:hAnsi="Times New Roman"/>
          <w:sz w:val="28"/>
          <w:szCs w:val="28"/>
          <w:lang w:val="sk-SK"/>
        </w:rPr>
      </w:pPr>
      <w:bookmarkStart w:id="37" w:name="_Toc433974201"/>
      <w:bookmarkStart w:id="38" w:name="_Toc451157883"/>
      <w:bookmarkStart w:id="39" w:name="_Toc451157936"/>
      <w:r w:rsidRPr="0025556E">
        <w:rPr>
          <w:rFonts w:ascii="Times New Roman" w:hAnsi="Times New Roman"/>
          <w:sz w:val="28"/>
          <w:szCs w:val="28"/>
        </w:rPr>
        <w:t xml:space="preserve">§ </w:t>
      </w:r>
      <w:r w:rsidRPr="0025556E">
        <w:rPr>
          <w:rFonts w:ascii="Times New Roman" w:hAnsi="Times New Roman"/>
          <w:sz w:val="28"/>
          <w:szCs w:val="28"/>
          <w:lang w:val="sk-SK"/>
        </w:rPr>
        <w:t>8</w:t>
      </w:r>
      <w:r w:rsidR="00092647" w:rsidRPr="0025556E">
        <w:rPr>
          <w:rFonts w:ascii="Times New Roman" w:hAnsi="Times New Roman"/>
          <w:sz w:val="28"/>
          <w:szCs w:val="28"/>
        </w:rPr>
        <w:br/>
      </w:r>
      <w:r w:rsidR="00AE6F1D" w:rsidRPr="0025556E">
        <w:rPr>
          <w:rFonts w:ascii="Times New Roman" w:hAnsi="Times New Roman"/>
          <w:sz w:val="28"/>
          <w:szCs w:val="28"/>
        </w:rPr>
        <w:t>Spôsob nahlasovania nezákonne umiestneného odpadu</w:t>
      </w:r>
      <w:bookmarkEnd w:id="37"/>
      <w:bookmarkEnd w:id="38"/>
      <w:bookmarkEnd w:id="39"/>
    </w:p>
    <w:p w:rsidR="0025556E" w:rsidRPr="0025556E" w:rsidRDefault="0025556E" w:rsidP="0025556E"/>
    <w:p w:rsidR="00AE6F1D" w:rsidRPr="00B1641E" w:rsidRDefault="00AE6F1D" w:rsidP="00ED73A8">
      <w:pPr>
        <w:autoSpaceDE w:val="0"/>
        <w:autoSpaceDN w:val="0"/>
        <w:adjustRightInd w:val="0"/>
        <w:ind w:right="-2" w:hanging="426"/>
        <w:jc w:val="both"/>
        <w:rPr>
          <w:sz w:val="24"/>
          <w:szCs w:val="24"/>
        </w:rPr>
      </w:pPr>
      <w:r w:rsidRPr="00B1641E">
        <w:rPr>
          <w:sz w:val="24"/>
          <w:szCs w:val="24"/>
        </w:rPr>
        <w:t>1.</w:t>
      </w:r>
      <w:r w:rsidRPr="00B1641E">
        <w:rPr>
          <w:sz w:val="24"/>
          <w:szCs w:val="24"/>
        </w:rPr>
        <w:tab/>
        <w:t xml:space="preserve">Oznámiť umiestnenie odpadu na nehnuteľnosti, ktoré je v rozpore so zákonom (ďalej len „nezákonné umiestnenie odpadu“) môže akákoľvek fyzická osoba alebo právnická osoba Okresnému úradu </w:t>
      </w:r>
      <w:r w:rsidR="006A7A5E">
        <w:rPr>
          <w:sz w:val="24"/>
          <w:szCs w:val="24"/>
        </w:rPr>
        <w:t>Piešťany,</w:t>
      </w:r>
      <w:r w:rsidRPr="00B1641E">
        <w:rPr>
          <w:sz w:val="24"/>
          <w:szCs w:val="24"/>
        </w:rPr>
        <w:t xml:space="preserve"> </w:t>
      </w:r>
      <w:r w:rsidR="00B3217E">
        <w:rPr>
          <w:sz w:val="24"/>
          <w:szCs w:val="24"/>
        </w:rPr>
        <w:t>o</w:t>
      </w:r>
      <w:r w:rsidRPr="00B1641E">
        <w:rPr>
          <w:sz w:val="24"/>
          <w:szCs w:val="24"/>
        </w:rPr>
        <w:t>dbor starostlivosti o životné prostredie alebo obci, v ktorej územnom obvode sa táto nehnuteľnosť nachádza.</w:t>
      </w:r>
    </w:p>
    <w:p w:rsidR="00AE6F1D" w:rsidRPr="00B1641E" w:rsidRDefault="00AE6F1D" w:rsidP="00ED73A8">
      <w:pPr>
        <w:autoSpaceDE w:val="0"/>
        <w:autoSpaceDN w:val="0"/>
        <w:adjustRightInd w:val="0"/>
        <w:ind w:right="-2" w:hanging="705"/>
        <w:jc w:val="both"/>
        <w:rPr>
          <w:sz w:val="24"/>
          <w:szCs w:val="24"/>
        </w:rPr>
      </w:pPr>
    </w:p>
    <w:p w:rsidR="00B3217E" w:rsidRPr="00C32460" w:rsidRDefault="00AE6F1D" w:rsidP="00B3217E">
      <w:pPr>
        <w:numPr>
          <w:ilvl w:val="0"/>
          <w:numId w:val="11"/>
        </w:numPr>
        <w:autoSpaceDE w:val="0"/>
        <w:autoSpaceDN w:val="0"/>
        <w:adjustRightInd w:val="0"/>
        <w:ind w:left="0" w:right="-2" w:hanging="426"/>
        <w:jc w:val="both"/>
        <w:rPr>
          <w:sz w:val="24"/>
          <w:szCs w:val="24"/>
        </w:rPr>
      </w:pPr>
      <w:r w:rsidRPr="00C32460">
        <w:rPr>
          <w:sz w:val="24"/>
          <w:szCs w:val="24"/>
        </w:rPr>
        <w:t>Pokiaľ fyzická alebo právnická osoba zistí nezákonné umiestnenie odpadu v územnom obvode obce, oznámi túto skutočnosť obci písomne na adresu obecného úradu</w:t>
      </w:r>
      <w:r w:rsidR="00B3217E" w:rsidRPr="00C32460">
        <w:rPr>
          <w:sz w:val="24"/>
          <w:szCs w:val="24"/>
        </w:rPr>
        <w:t xml:space="preserve">: Obecný úrad Rakovice, 922 08 Rakovice č. 42 alebo </w:t>
      </w:r>
      <w:r w:rsidRPr="00C32460">
        <w:rPr>
          <w:sz w:val="24"/>
          <w:szCs w:val="24"/>
        </w:rPr>
        <w:t>mailom</w:t>
      </w:r>
      <w:r w:rsidR="00B3217E" w:rsidRPr="00C32460">
        <w:rPr>
          <w:sz w:val="24"/>
          <w:szCs w:val="24"/>
        </w:rPr>
        <w:t xml:space="preserve">: </w:t>
      </w:r>
      <w:hyperlink r:id="rId9" w:history="1">
        <w:r w:rsidR="00B3217E" w:rsidRPr="00C32460">
          <w:rPr>
            <w:rStyle w:val="Hypertextovprepojenie"/>
            <w:color w:val="auto"/>
            <w:sz w:val="24"/>
            <w:szCs w:val="24"/>
          </w:rPr>
          <w:t>rakovice@stonline.sk</w:t>
        </w:r>
      </w:hyperlink>
      <w:r w:rsidR="00B3217E" w:rsidRPr="00C32460">
        <w:rPr>
          <w:sz w:val="24"/>
          <w:szCs w:val="24"/>
        </w:rPr>
        <w:t xml:space="preserve"> alebo </w:t>
      </w:r>
      <w:r w:rsidRPr="00C32460">
        <w:rPr>
          <w:sz w:val="24"/>
          <w:szCs w:val="24"/>
        </w:rPr>
        <w:t xml:space="preserve">telefonicky na čísle </w:t>
      </w:r>
      <w:r w:rsidR="00B3217E" w:rsidRPr="00C32460">
        <w:rPr>
          <w:sz w:val="24"/>
          <w:szCs w:val="24"/>
        </w:rPr>
        <w:t>033 / 7796113.</w:t>
      </w:r>
    </w:p>
    <w:p w:rsidR="00AE6F1D" w:rsidRPr="00C32460" w:rsidRDefault="00B3217E" w:rsidP="00B3217E">
      <w:pPr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  <w:r w:rsidRPr="00C32460">
        <w:rPr>
          <w:sz w:val="24"/>
          <w:szCs w:val="24"/>
        </w:rPr>
        <w:t xml:space="preserve"> </w:t>
      </w:r>
    </w:p>
    <w:p w:rsidR="00AE6F1D" w:rsidRPr="00C32460" w:rsidRDefault="00AE6F1D" w:rsidP="00ED73A8">
      <w:pPr>
        <w:numPr>
          <w:ilvl w:val="0"/>
          <w:numId w:val="11"/>
        </w:numPr>
        <w:autoSpaceDE w:val="0"/>
        <w:autoSpaceDN w:val="0"/>
        <w:adjustRightInd w:val="0"/>
        <w:ind w:left="0" w:right="-2" w:hanging="426"/>
        <w:jc w:val="both"/>
        <w:rPr>
          <w:sz w:val="24"/>
          <w:szCs w:val="24"/>
        </w:rPr>
      </w:pPr>
      <w:r w:rsidRPr="00C32460">
        <w:rPr>
          <w:sz w:val="24"/>
          <w:szCs w:val="24"/>
        </w:rPr>
        <w:t>Vlastník, správca alebo nájomca nehnuteľnosti je povinný bezodkladne po zistení, že na jeho nehnuteľnosti bol nezákonne umiestnený odpad, oznámiť túto skutočnosť príslušnému orgánu štátnej správy odpadového hospodár</w:t>
      </w:r>
      <w:r w:rsidR="006A7A5E" w:rsidRPr="00C32460">
        <w:rPr>
          <w:sz w:val="24"/>
          <w:szCs w:val="24"/>
        </w:rPr>
        <w:t>stva – Okresný úrad Piešťany</w:t>
      </w:r>
      <w:r w:rsidRPr="00C32460">
        <w:rPr>
          <w:sz w:val="24"/>
          <w:szCs w:val="24"/>
        </w:rPr>
        <w:t>, Odbor starostlivosti o životné prostredie.</w:t>
      </w:r>
    </w:p>
    <w:p w:rsidR="00AE6F1D" w:rsidRPr="0025556E" w:rsidRDefault="00AE6F1D" w:rsidP="00ED73A8">
      <w:pPr>
        <w:pStyle w:val="Nadpis1"/>
        <w:ind w:right="-2"/>
        <w:jc w:val="center"/>
        <w:rPr>
          <w:rFonts w:ascii="Times New Roman" w:hAnsi="Times New Roman"/>
          <w:sz w:val="28"/>
          <w:szCs w:val="28"/>
        </w:rPr>
      </w:pPr>
      <w:bookmarkStart w:id="40" w:name="_Toc428437155"/>
      <w:bookmarkStart w:id="41" w:name="_Toc433974202"/>
      <w:bookmarkStart w:id="42" w:name="_Toc451157884"/>
      <w:bookmarkStart w:id="43" w:name="_Toc451157937"/>
      <w:r w:rsidRPr="0025556E">
        <w:rPr>
          <w:rFonts w:ascii="Times New Roman" w:hAnsi="Times New Roman"/>
          <w:sz w:val="28"/>
          <w:szCs w:val="28"/>
        </w:rPr>
        <w:t xml:space="preserve">§ </w:t>
      </w:r>
      <w:bookmarkStart w:id="44" w:name="_Toc428437156"/>
      <w:bookmarkEnd w:id="40"/>
      <w:r w:rsidR="0088730D" w:rsidRPr="0025556E">
        <w:rPr>
          <w:rFonts w:ascii="Times New Roman" w:hAnsi="Times New Roman"/>
          <w:sz w:val="28"/>
          <w:szCs w:val="28"/>
          <w:lang w:val="sk-SK"/>
        </w:rPr>
        <w:t>9</w:t>
      </w:r>
      <w:r w:rsidR="00092647" w:rsidRPr="0025556E">
        <w:rPr>
          <w:rFonts w:ascii="Times New Roman" w:hAnsi="Times New Roman"/>
          <w:sz w:val="28"/>
          <w:szCs w:val="28"/>
        </w:rPr>
        <w:br/>
      </w:r>
      <w:r w:rsidRPr="0025556E">
        <w:rPr>
          <w:rFonts w:ascii="Times New Roman" w:hAnsi="Times New Roman"/>
          <w:sz w:val="28"/>
          <w:szCs w:val="28"/>
        </w:rPr>
        <w:t>Priestupky</w:t>
      </w:r>
      <w:bookmarkEnd w:id="41"/>
      <w:bookmarkEnd w:id="42"/>
      <w:bookmarkEnd w:id="43"/>
      <w:bookmarkEnd w:id="44"/>
    </w:p>
    <w:p w:rsidR="00AE6F1D" w:rsidRPr="00B1641E" w:rsidRDefault="00AE6F1D" w:rsidP="00ED73A8">
      <w:pPr>
        <w:pStyle w:val="Zkladntext"/>
        <w:ind w:right="-2"/>
        <w:jc w:val="both"/>
        <w:rPr>
          <w:b w:val="0"/>
          <w:sz w:val="24"/>
          <w:szCs w:val="24"/>
        </w:rPr>
      </w:pPr>
    </w:p>
    <w:p w:rsidR="00AE6F1D" w:rsidRPr="00B1641E" w:rsidRDefault="00AE6F1D" w:rsidP="00ED73A8">
      <w:pPr>
        <w:pStyle w:val="Zkladntext"/>
        <w:numPr>
          <w:ilvl w:val="0"/>
          <w:numId w:val="2"/>
        </w:numPr>
        <w:tabs>
          <w:tab w:val="clear" w:pos="360"/>
          <w:tab w:val="num" w:pos="426"/>
        </w:tabs>
        <w:ind w:left="0" w:right="-2" w:hanging="426"/>
        <w:jc w:val="both"/>
        <w:rPr>
          <w:b w:val="0"/>
          <w:sz w:val="24"/>
          <w:szCs w:val="24"/>
        </w:rPr>
      </w:pPr>
      <w:r w:rsidRPr="00B1641E">
        <w:rPr>
          <w:b w:val="0"/>
          <w:sz w:val="24"/>
          <w:szCs w:val="24"/>
        </w:rPr>
        <w:t>Priestupku sa dopustí ten, kto:</w:t>
      </w:r>
    </w:p>
    <w:p w:rsidR="00AE6F1D" w:rsidRPr="00B1641E" w:rsidRDefault="00AE6F1D" w:rsidP="0025556E">
      <w:pPr>
        <w:pStyle w:val="Odsekzoznamu"/>
        <w:numPr>
          <w:ilvl w:val="1"/>
          <w:numId w:val="42"/>
        </w:numPr>
        <w:suppressAutoHyphens/>
        <w:autoSpaceDN w:val="0"/>
        <w:ind w:left="426" w:right="-2"/>
        <w:jc w:val="both"/>
        <w:textAlignment w:val="baseline"/>
        <w:rPr>
          <w:sz w:val="24"/>
          <w:szCs w:val="24"/>
        </w:rPr>
      </w:pPr>
      <w:r w:rsidRPr="00B1641E">
        <w:rPr>
          <w:sz w:val="24"/>
          <w:szCs w:val="24"/>
        </w:rPr>
        <w:t xml:space="preserve">uloží odpad na iné miesto než na miesto určené obcou </w:t>
      </w:r>
      <w:r w:rsidR="0025556E">
        <w:rPr>
          <w:sz w:val="24"/>
          <w:szCs w:val="24"/>
        </w:rPr>
        <w:t>(</w:t>
      </w:r>
      <w:r w:rsidRPr="00B1641E">
        <w:rPr>
          <w:sz w:val="24"/>
          <w:szCs w:val="24"/>
        </w:rPr>
        <w:t>§ 13 písm. a) zákona o</w:t>
      </w:r>
      <w:r w:rsidR="0025556E">
        <w:rPr>
          <w:sz w:val="24"/>
          <w:szCs w:val="24"/>
        </w:rPr>
        <w:t> </w:t>
      </w:r>
      <w:r w:rsidRPr="00B1641E">
        <w:rPr>
          <w:sz w:val="24"/>
          <w:szCs w:val="24"/>
        </w:rPr>
        <w:t>odpadoch</w:t>
      </w:r>
      <w:r w:rsidR="0025556E">
        <w:rPr>
          <w:sz w:val="24"/>
          <w:szCs w:val="24"/>
        </w:rPr>
        <w:t>)</w:t>
      </w:r>
      <w:r w:rsidRPr="00B1641E">
        <w:rPr>
          <w:sz w:val="24"/>
          <w:szCs w:val="24"/>
        </w:rPr>
        <w:t>,</w:t>
      </w:r>
    </w:p>
    <w:p w:rsidR="00AE6F1D" w:rsidRPr="00B1641E" w:rsidRDefault="00AE6F1D" w:rsidP="0025556E">
      <w:pPr>
        <w:pStyle w:val="Odsekzoznamu"/>
        <w:numPr>
          <w:ilvl w:val="1"/>
          <w:numId w:val="42"/>
        </w:numPr>
        <w:suppressAutoHyphens/>
        <w:autoSpaceDN w:val="0"/>
        <w:ind w:left="426" w:right="-2"/>
        <w:jc w:val="both"/>
        <w:textAlignment w:val="baseline"/>
        <w:rPr>
          <w:sz w:val="24"/>
          <w:szCs w:val="24"/>
        </w:rPr>
      </w:pPr>
      <w:r w:rsidRPr="00B1641E">
        <w:rPr>
          <w:sz w:val="24"/>
          <w:szCs w:val="24"/>
        </w:rPr>
        <w:t xml:space="preserve">uloží do zbernej nádoby určenej na triedený zber iný druh odpadu ako ten, pre ktorý je zberná nádoba určená </w:t>
      </w:r>
      <w:r w:rsidR="0025556E">
        <w:rPr>
          <w:sz w:val="24"/>
          <w:szCs w:val="24"/>
        </w:rPr>
        <w:t>(</w:t>
      </w:r>
      <w:r w:rsidRPr="00B1641E">
        <w:rPr>
          <w:sz w:val="24"/>
          <w:szCs w:val="24"/>
        </w:rPr>
        <w:t>§ 81 ods. 6 písm. a) zákona o</w:t>
      </w:r>
      <w:r w:rsidR="0025556E">
        <w:rPr>
          <w:sz w:val="24"/>
          <w:szCs w:val="24"/>
        </w:rPr>
        <w:t> </w:t>
      </w:r>
      <w:r w:rsidRPr="00B1641E">
        <w:rPr>
          <w:sz w:val="24"/>
          <w:szCs w:val="24"/>
        </w:rPr>
        <w:t>odpadoch</w:t>
      </w:r>
      <w:r w:rsidR="0025556E">
        <w:rPr>
          <w:sz w:val="24"/>
          <w:szCs w:val="24"/>
        </w:rPr>
        <w:t>)</w:t>
      </w:r>
      <w:r w:rsidRPr="00B1641E">
        <w:rPr>
          <w:sz w:val="24"/>
          <w:szCs w:val="24"/>
        </w:rPr>
        <w:t xml:space="preserve">,  </w:t>
      </w:r>
    </w:p>
    <w:p w:rsidR="00AE6F1D" w:rsidRPr="00B1641E" w:rsidRDefault="00AE6F1D" w:rsidP="0025556E">
      <w:pPr>
        <w:pStyle w:val="Odsekzoznamu"/>
        <w:numPr>
          <w:ilvl w:val="1"/>
          <w:numId w:val="42"/>
        </w:numPr>
        <w:suppressAutoHyphens/>
        <w:autoSpaceDN w:val="0"/>
        <w:ind w:left="426" w:right="-2"/>
        <w:jc w:val="both"/>
        <w:textAlignment w:val="baseline"/>
        <w:rPr>
          <w:sz w:val="24"/>
          <w:szCs w:val="24"/>
        </w:rPr>
      </w:pPr>
      <w:r w:rsidRPr="00B1641E">
        <w:rPr>
          <w:sz w:val="24"/>
          <w:szCs w:val="24"/>
        </w:rPr>
        <w:t xml:space="preserve">zhodnocuje alebo zneškodňuje odpad v rozpore so </w:t>
      </w:r>
      <w:r w:rsidR="0025556E">
        <w:rPr>
          <w:sz w:val="24"/>
          <w:szCs w:val="24"/>
        </w:rPr>
        <w:t>zákonom (</w:t>
      </w:r>
      <w:r w:rsidRPr="00B1641E">
        <w:rPr>
          <w:sz w:val="24"/>
          <w:szCs w:val="24"/>
        </w:rPr>
        <w:t>§ 13 písm. b) zákona o</w:t>
      </w:r>
      <w:r w:rsidR="0025556E">
        <w:rPr>
          <w:sz w:val="24"/>
          <w:szCs w:val="24"/>
        </w:rPr>
        <w:t> </w:t>
      </w:r>
      <w:r w:rsidRPr="00B1641E">
        <w:rPr>
          <w:sz w:val="24"/>
          <w:szCs w:val="24"/>
        </w:rPr>
        <w:t>odpadoch</w:t>
      </w:r>
      <w:r w:rsidR="0025556E">
        <w:rPr>
          <w:sz w:val="24"/>
          <w:szCs w:val="24"/>
        </w:rPr>
        <w:t>)</w:t>
      </w:r>
      <w:r w:rsidRPr="00B1641E">
        <w:rPr>
          <w:sz w:val="24"/>
          <w:szCs w:val="24"/>
        </w:rPr>
        <w:t>,</w:t>
      </w:r>
    </w:p>
    <w:p w:rsidR="00AE6F1D" w:rsidRPr="00B1641E" w:rsidRDefault="00AE6F1D" w:rsidP="0025556E">
      <w:pPr>
        <w:pStyle w:val="Odsekzoznamu"/>
        <w:numPr>
          <w:ilvl w:val="1"/>
          <w:numId w:val="42"/>
        </w:numPr>
        <w:suppressAutoHyphens/>
        <w:autoSpaceDN w:val="0"/>
        <w:ind w:left="426" w:right="-2"/>
        <w:jc w:val="both"/>
        <w:textAlignment w:val="baseline"/>
        <w:rPr>
          <w:sz w:val="24"/>
          <w:szCs w:val="24"/>
        </w:rPr>
      </w:pPr>
      <w:r w:rsidRPr="00B1641E">
        <w:rPr>
          <w:sz w:val="24"/>
          <w:szCs w:val="24"/>
        </w:rPr>
        <w:t xml:space="preserve">nesplní oznamovaciu povinnosť podľa § 15 ods. 2 zákona o odpadoch, </w:t>
      </w:r>
    </w:p>
    <w:p w:rsidR="00AE6F1D" w:rsidRPr="00B1641E" w:rsidRDefault="00AE6F1D" w:rsidP="0025556E">
      <w:pPr>
        <w:pStyle w:val="Odsekzoznamu"/>
        <w:numPr>
          <w:ilvl w:val="1"/>
          <w:numId w:val="42"/>
        </w:numPr>
        <w:suppressAutoHyphens/>
        <w:autoSpaceDN w:val="0"/>
        <w:ind w:left="426" w:right="-2"/>
        <w:jc w:val="both"/>
        <w:textAlignment w:val="baseline"/>
        <w:rPr>
          <w:sz w:val="24"/>
          <w:szCs w:val="24"/>
        </w:rPr>
      </w:pPr>
      <w:r w:rsidRPr="00B1641E">
        <w:rPr>
          <w:sz w:val="24"/>
          <w:szCs w:val="24"/>
        </w:rPr>
        <w:t>koná v rozpore s § 33 písm. b) zákona o odpadoch,</w:t>
      </w:r>
    </w:p>
    <w:p w:rsidR="00AE6F1D" w:rsidRPr="00B1641E" w:rsidRDefault="00AE6F1D" w:rsidP="0025556E">
      <w:pPr>
        <w:pStyle w:val="Odsekzoznamu"/>
        <w:numPr>
          <w:ilvl w:val="1"/>
          <w:numId w:val="42"/>
        </w:numPr>
        <w:suppressAutoHyphens/>
        <w:autoSpaceDN w:val="0"/>
        <w:ind w:left="426" w:right="-2"/>
        <w:jc w:val="both"/>
        <w:textAlignment w:val="baseline"/>
        <w:rPr>
          <w:sz w:val="24"/>
          <w:szCs w:val="24"/>
        </w:rPr>
      </w:pPr>
      <w:r w:rsidRPr="00B1641E">
        <w:rPr>
          <w:sz w:val="24"/>
          <w:szCs w:val="24"/>
        </w:rPr>
        <w:t>nakladá s odpadovými pneumatikami v rozpore s § 72 zákona o odpadoch,</w:t>
      </w:r>
    </w:p>
    <w:p w:rsidR="00AE6F1D" w:rsidRPr="00B1641E" w:rsidRDefault="00AE6F1D" w:rsidP="0025556E">
      <w:pPr>
        <w:pStyle w:val="Odsekzoznamu"/>
        <w:numPr>
          <w:ilvl w:val="1"/>
          <w:numId w:val="42"/>
        </w:numPr>
        <w:suppressAutoHyphens/>
        <w:autoSpaceDN w:val="0"/>
        <w:ind w:left="426" w:right="-2"/>
        <w:jc w:val="both"/>
        <w:textAlignment w:val="baseline"/>
        <w:rPr>
          <w:sz w:val="24"/>
          <w:szCs w:val="24"/>
        </w:rPr>
      </w:pPr>
      <w:r w:rsidRPr="00B1641E">
        <w:rPr>
          <w:sz w:val="24"/>
          <w:szCs w:val="24"/>
        </w:rPr>
        <w:t>nakladá so stavebnými odpadmi alebo s odpadmi z demolácií v rozpore s § 77 ods.  4 zákona o odpadoch,</w:t>
      </w:r>
    </w:p>
    <w:p w:rsidR="00AE6F1D" w:rsidRPr="00B1641E" w:rsidRDefault="00AE6F1D" w:rsidP="0025556E">
      <w:pPr>
        <w:pStyle w:val="Odsekzoznamu"/>
        <w:numPr>
          <w:ilvl w:val="1"/>
          <w:numId w:val="42"/>
        </w:numPr>
        <w:suppressAutoHyphens/>
        <w:autoSpaceDN w:val="0"/>
        <w:ind w:left="426" w:right="-2"/>
        <w:jc w:val="both"/>
        <w:textAlignment w:val="baseline"/>
        <w:rPr>
          <w:sz w:val="24"/>
          <w:szCs w:val="24"/>
        </w:rPr>
      </w:pPr>
      <w:r w:rsidRPr="00B1641E">
        <w:rPr>
          <w:sz w:val="24"/>
          <w:szCs w:val="24"/>
        </w:rPr>
        <w:t>koná v rozpore s § 81 ods. 6 písm. b) zákona o odpadoch,</w:t>
      </w:r>
    </w:p>
    <w:p w:rsidR="00AE6F1D" w:rsidRPr="00B1641E" w:rsidRDefault="00AE6F1D" w:rsidP="0025556E">
      <w:pPr>
        <w:pStyle w:val="Odsekzoznamu"/>
        <w:numPr>
          <w:ilvl w:val="1"/>
          <w:numId w:val="42"/>
        </w:numPr>
        <w:suppressAutoHyphens/>
        <w:autoSpaceDN w:val="0"/>
        <w:ind w:left="426" w:right="-2"/>
        <w:jc w:val="both"/>
        <w:textAlignment w:val="baseline"/>
        <w:rPr>
          <w:sz w:val="24"/>
          <w:szCs w:val="24"/>
        </w:rPr>
      </w:pPr>
      <w:r w:rsidRPr="00B1641E">
        <w:rPr>
          <w:sz w:val="24"/>
          <w:szCs w:val="24"/>
        </w:rPr>
        <w:t>koná v rozpore s § 81 ods. 9 zákona o odpadoch,</w:t>
      </w:r>
    </w:p>
    <w:p w:rsidR="00AE6F1D" w:rsidRPr="00B1641E" w:rsidRDefault="00AE6F1D" w:rsidP="0025556E">
      <w:pPr>
        <w:pStyle w:val="Odsekzoznamu"/>
        <w:numPr>
          <w:ilvl w:val="1"/>
          <w:numId w:val="42"/>
        </w:numPr>
        <w:suppressAutoHyphens/>
        <w:autoSpaceDN w:val="0"/>
        <w:ind w:left="426" w:right="-2"/>
        <w:jc w:val="both"/>
        <w:textAlignment w:val="baseline"/>
        <w:rPr>
          <w:sz w:val="24"/>
          <w:szCs w:val="24"/>
        </w:rPr>
      </w:pPr>
      <w:r w:rsidRPr="00B1641E">
        <w:rPr>
          <w:sz w:val="24"/>
          <w:szCs w:val="24"/>
        </w:rPr>
        <w:t xml:space="preserve">koná v rozpore s § 81 ods. 13 zákona o odpadoch, </w:t>
      </w:r>
    </w:p>
    <w:p w:rsidR="00AE6F1D" w:rsidRPr="00B1641E" w:rsidRDefault="00AE6F1D" w:rsidP="0025556E">
      <w:pPr>
        <w:pStyle w:val="Odsekzoznamu"/>
        <w:numPr>
          <w:ilvl w:val="1"/>
          <w:numId w:val="42"/>
        </w:numPr>
        <w:suppressAutoHyphens/>
        <w:autoSpaceDN w:val="0"/>
        <w:ind w:left="426" w:right="-2"/>
        <w:jc w:val="both"/>
        <w:textAlignment w:val="baseline"/>
        <w:rPr>
          <w:sz w:val="24"/>
          <w:szCs w:val="24"/>
        </w:rPr>
      </w:pPr>
      <w:r w:rsidRPr="00B1641E">
        <w:rPr>
          <w:sz w:val="24"/>
          <w:szCs w:val="24"/>
        </w:rPr>
        <w:t>neposkytne obcou požadované údaje podľa § 81 ods. 17 zákona o odpadoch.</w:t>
      </w:r>
    </w:p>
    <w:p w:rsidR="00AE6F1D" w:rsidRPr="00B1641E" w:rsidRDefault="00AE6F1D" w:rsidP="0025556E">
      <w:pPr>
        <w:autoSpaceDE w:val="0"/>
        <w:autoSpaceDN w:val="0"/>
        <w:adjustRightInd w:val="0"/>
        <w:ind w:right="-2" w:firstLine="142"/>
        <w:jc w:val="both"/>
        <w:rPr>
          <w:sz w:val="24"/>
          <w:szCs w:val="24"/>
        </w:rPr>
      </w:pPr>
    </w:p>
    <w:p w:rsidR="00AE6F1D" w:rsidRPr="00B1641E" w:rsidRDefault="00AE6F1D" w:rsidP="00ED73A8">
      <w:pPr>
        <w:pStyle w:val="Zkladntext"/>
        <w:numPr>
          <w:ilvl w:val="0"/>
          <w:numId w:val="2"/>
        </w:numPr>
        <w:tabs>
          <w:tab w:val="clear" w:pos="360"/>
          <w:tab w:val="num" w:pos="426"/>
        </w:tabs>
        <w:ind w:left="0" w:right="-2" w:hanging="426"/>
        <w:jc w:val="both"/>
        <w:rPr>
          <w:b w:val="0"/>
          <w:sz w:val="24"/>
          <w:szCs w:val="24"/>
        </w:rPr>
      </w:pPr>
      <w:r w:rsidRPr="00B1641E">
        <w:rPr>
          <w:b w:val="0"/>
          <w:sz w:val="24"/>
          <w:szCs w:val="24"/>
        </w:rPr>
        <w:t>Priestupky podľa ods</w:t>
      </w:r>
      <w:r w:rsidRPr="00B1641E">
        <w:rPr>
          <w:b w:val="0"/>
          <w:sz w:val="24"/>
          <w:szCs w:val="24"/>
          <w:lang w:val="sk-SK"/>
        </w:rPr>
        <w:t>eku</w:t>
      </w:r>
      <w:r w:rsidRPr="00B1641E">
        <w:rPr>
          <w:b w:val="0"/>
          <w:sz w:val="24"/>
          <w:szCs w:val="24"/>
        </w:rPr>
        <w:t xml:space="preserve"> 1 písm. a) až k) prejednáva obec, ktorá za ne môže uložiť pokutu do výšky 1500 eur; výnosy z pokút uložených za priestupky sú príjmom rozpočtu obce.</w:t>
      </w:r>
    </w:p>
    <w:p w:rsidR="00AE6F1D" w:rsidRPr="00B1641E" w:rsidRDefault="00AE6F1D" w:rsidP="00ED73A8">
      <w:pPr>
        <w:pStyle w:val="Zkladntext"/>
        <w:ind w:right="-2"/>
        <w:jc w:val="both"/>
        <w:rPr>
          <w:b w:val="0"/>
          <w:sz w:val="24"/>
          <w:szCs w:val="24"/>
        </w:rPr>
      </w:pPr>
    </w:p>
    <w:p w:rsidR="00AE6F1D" w:rsidRPr="00B1641E" w:rsidRDefault="00AE6F1D" w:rsidP="00ED73A8">
      <w:pPr>
        <w:pStyle w:val="Zkladntext"/>
        <w:numPr>
          <w:ilvl w:val="0"/>
          <w:numId w:val="2"/>
        </w:numPr>
        <w:tabs>
          <w:tab w:val="clear" w:pos="360"/>
          <w:tab w:val="num" w:pos="426"/>
        </w:tabs>
        <w:ind w:left="0" w:right="-2" w:hanging="426"/>
        <w:jc w:val="both"/>
        <w:rPr>
          <w:b w:val="0"/>
          <w:sz w:val="24"/>
          <w:szCs w:val="24"/>
        </w:rPr>
      </w:pPr>
      <w:r w:rsidRPr="00B1641E">
        <w:rPr>
          <w:b w:val="0"/>
          <w:sz w:val="24"/>
          <w:szCs w:val="24"/>
        </w:rPr>
        <w:t xml:space="preserve">Za  porušenie </w:t>
      </w:r>
      <w:r w:rsidRPr="00B1641E">
        <w:rPr>
          <w:b w:val="0"/>
          <w:sz w:val="24"/>
          <w:szCs w:val="24"/>
          <w:lang w:val="sk-SK"/>
        </w:rPr>
        <w:t xml:space="preserve">ustanovení </w:t>
      </w:r>
      <w:r w:rsidRPr="00B1641E">
        <w:rPr>
          <w:b w:val="0"/>
          <w:sz w:val="24"/>
          <w:szCs w:val="24"/>
        </w:rPr>
        <w:t>tohto VZN možno v blokovom konaní uložiť pokutu do výšky 33 eur</w:t>
      </w:r>
      <w:r w:rsidRPr="00B1641E">
        <w:rPr>
          <w:b w:val="0"/>
          <w:sz w:val="24"/>
          <w:szCs w:val="24"/>
          <w:lang w:val="sk-SK"/>
        </w:rPr>
        <w:t xml:space="preserve"> </w:t>
      </w:r>
      <w:r w:rsidR="0025556E">
        <w:rPr>
          <w:b w:val="0"/>
          <w:sz w:val="24"/>
          <w:szCs w:val="24"/>
          <w:lang w:val="sk-SK"/>
        </w:rPr>
        <w:t>(</w:t>
      </w:r>
      <w:r w:rsidRPr="00B1641E">
        <w:rPr>
          <w:b w:val="0"/>
          <w:sz w:val="24"/>
          <w:szCs w:val="24"/>
        </w:rPr>
        <w:t>§ 13</w:t>
      </w:r>
      <w:r w:rsidRPr="00B1641E">
        <w:rPr>
          <w:b w:val="0"/>
          <w:sz w:val="24"/>
          <w:szCs w:val="24"/>
          <w:lang w:val="sk-SK"/>
        </w:rPr>
        <w:t xml:space="preserve"> ods. 1 a § 46 zákona č. 372/1990 Zb. o</w:t>
      </w:r>
      <w:r w:rsidR="0025556E">
        <w:rPr>
          <w:b w:val="0"/>
          <w:sz w:val="24"/>
          <w:szCs w:val="24"/>
          <w:lang w:val="sk-SK"/>
        </w:rPr>
        <w:t> </w:t>
      </w:r>
      <w:r w:rsidRPr="00B1641E">
        <w:rPr>
          <w:b w:val="0"/>
          <w:sz w:val="24"/>
          <w:szCs w:val="24"/>
          <w:lang w:val="sk-SK"/>
        </w:rPr>
        <w:t>priestupkoch</w:t>
      </w:r>
      <w:r w:rsidR="0025556E">
        <w:rPr>
          <w:b w:val="0"/>
          <w:sz w:val="24"/>
          <w:szCs w:val="24"/>
          <w:lang w:val="sk-SK"/>
        </w:rPr>
        <w:t>)</w:t>
      </w:r>
      <w:r w:rsidRPr="00B1641E">
        <w:rPr>
          <w:b w:val="0"/>
          <w:sz w:val="24"/>
          <w:szCs w:val="24"/>
          <w:lang w:val="sk-SK"/>
        </w:rPr>
        <w:t>.</w:t>
      </w:r>
    </w:p>
    <w:p w:rsidR="00AE6F1D" w:rsidRPr="00B1641E" w:rsidRDefault="00AE6F1D" w:rsidP="00ED73A8">
      <w:pPr>
        <w:pStyle w:val="Zkladntext"/>
        <w:ind w:right="-2"/>
        <w:jc w:val="both"/>
        <w:rPr>
          <w:b w:val="0"/>
          <w:sz w:val="24"/>
          <w:szCs w:val="24"/>
        </w:rPr>
      </w:pPr>
    </w:p>
    <w:p w:rsidR="00AE6F1D" w:rsidRPr="00B1641E" w:rsidRDefault="00AE6F1D" w:rsidP="00ED73A8">
      <w:pPr>
        <w:pStyle w:val="Zkladntext"/>
        <w:numPr>
          <w:ilvl w:val="0"/>
          <w:numId w:val="2"/>
        </w:numPr>
        <w:tabs>
          <w:tab w:val="clear" w:pos="360"/>
          <w:tab w:val="num" w:pos="426"/>
        </w:tabs>
        <w:ind w:left="0" w:right="-2" w:hanging="426"/>
        <w:jc w:val="both"/>
        <w:rPr>
          <w:b w:val="0"/>
          <w:sz w:val="24"/>
          <w:szCs w:val="24"/>
        </w:rPr>
      </w:pPr>
      <w:r w:rsidRPr="00B1641E">
        <w:rPr>
          <w:b w:val="0"/>
          <w:sz w:val="24"/>
          <w:szCs w:val="24"/>
          <w:shd w:val="clear" w:color="auto" w:fill="FFFFFF"/>
        </w:rPr>
        <w:lastRenderedPageBreak/>
        <w:t xml:space="preserve">Obec </w:t>
      </w:r>
      <w:r w:rsidRPr="00B1641E">
        <w:rPr>
          <w:b w:val="0"/>
          <w:sz w:val="24"/>
          <w:szCs w:val="24"/>
        </w:rPr>
        <w:t>môže uložiť právnickej osobe alebo fyzickej osobe oprávnenej na podnikanie pokutu do výšky 6 638 eur, ak poruší povinnosti vyplývajúce z tohto VZN</w:t>
      </w:r>
      <w:r w:rsidRPr="00B1641E">
        <w:rPr>
          <w:sz w:val="24"/>
          <w:szCs w:val="24"/>
        </w:rPr>
        <w:t xml:space="preserve"> </w:t>
      </w:r>
      <w:r w:rsidR="0025556E">
        <w:rPr>
          <w:sz w:val="24"/>
          <w:szCs w:val="24"/>
          <w:lang w:val="sk-SK"/>
        </w:rPr>
        <w:t>(</w:t>
      </w:r>
      <w:r w:rsidRPr="00B1641E">
        <w:rPr>
          <w:b w:val="0"/>
          <w:sz w:val="24"/>
          <w:szCs w:val="24"/>
        </w:rPr>
        <w:t xml:space="preserve">§ </w:t>
      </w:r>
      <w:r w:rsidRPr="00B1641E">
        <w:rPr>
          <w:b w:val="0"/>
          <w:sz w:val="24"/>
          <w:szCs w:val="24"/>
          <w:lang w:val="sk-SK"/>
        </w:rPr>
        <w:t>27b ods. 1 písm. a) a ods. 2 zákona č. 369/1990  Zb. o obecnom zriadení</w:t>
      </w:r>
      <w:r w:rsidR="0025556E">
        <w:rPr>
          <w:b w:val="0"/>
          <w:sz w:val="24"/>
          <w:szCs w:val="24"/>
          <w:lang w:val="sk-SK"/>
        </w:rPr>
        <w:t>)</w:t>
      </w:r>
      <w:r w:rsidRPr="00B1641E">
        <w:rPr>
          <w:b w:val="0"/>
          <w:sz w:val="24"/>
          <w:szCs w:val="24"/>
          <w:lang w:val="sk-SK"/>
        </w:rPr>
        <w:t>.</w:t>
      </w:r>
    </w:p>
    <w:p w:rsidR="00AE6F1D" w:rsidRPr="00B1641E" w:rsidRDefault="00AE6F1D" w:rsidP="00ED73A8">
      <w:pPr>
        <w:pStyle w:val="Zkladntext"/>
        <w:ind w:right="-2"/>
        <w:jc w:val="both"/>
        <w:rPr>
          <w:b w:val="0"/>
          <w:sz w:val="24"/>
          <w:szCs w:val="24"/>
        </w:rPr>
      </w:pPr>
    </w:p>
    <w:p w:rsidR="00AE6F1D" w:rsidRPr="00B1641E" w:rsidRDefault="00AE6F1D" w:rsidP="00ED73A8">
      <w:pPr>
        <w:pStyle w:val="Zkladntext"/>
        <w:numPr>
          <w:ilvl w:val="0"/>
          <w:numId w:val="2"/>
        </w:numPr>
        <w:tabs>
          <w:tab w:val="clear" w:pos="360"/>
          <w:tab w:val="num" w:pos="426"/>
        </w:tabs>
        <w:ind w:left="0" w:right="-2" w:hanging="426"/>
        <w:jc w:val="both"/>
        <w:rPr>
          <w:b w:val="0"/>
          <w:sz w:val="24"/>
          <w:szCs w:val="24"/>
        </w:rPr>
      </w:pPr>
      <w:r w:rsidRPr="00B1641E">
        <w:rPr>
          <w:b w:val="0"/>
          <w:sz w:val="24"/>
          <w:szCs w:val="24"/>
        </w:rPr>
        <w:t xml:space="preserve">Na priestupky a ich </w:t>
      </w:r>
      <w:proofErr w:type="spellStart"/>
      <w:r w:rsidRPr="00B1641E">
        <w:rPr>
          <w:b w:val="0"/>
          <w:sz w:val="24"/>
          <w:szCs w:val="24"/>
        </w:rPr>
        <w:t>prejednávanie</w:t>
      </w:r>
      <w:proofErr w:type="spellEnd"/>
      <w:r w:rsidRPr="00B1641E">
        <w:rPr>
          <w:b w:val="0"/>
          <w:sz w:val="24"/>
          <w:szCs w:val="24"/>
        </w:rPr>
        <w:t xml:space="preserve"> sa vzťahujú všeobecné právne predpisy a to § 115 zákona o odpadoch a zákon č. 372/1990 Zb. o priestupkoch v znení neskorších predpisov.</w:t>
      </w:r>
    </w:p>
    <w:p w:rsidR="00277DBD" w:rsidRDefault="00277DBD" w:rsidP="00ED73A8">
      <w:pPr>
        <w:ind w:right="-2"/>
        <w:jc w:val="center"/>
        <w:rPr>
          <w:b/>
          <w:sz w:val="28"/>
          <w:szCs w:val="28"/>
        </w:rPr>
      </w:pPr>
      <w:bookmarkStart w:id="45" w:name="_Toc433974203"/>
    </w:p>
    <w:p w:rsidR="00AE6F1D" w:rsidRPr="0025556E" w:rsidRDefault="00AE6F1D" w:rsidP="00ED73A8">
      <w:pPr>
        <w:ind w:right="-2"/>
        <w:jc w:val="center"/>
        <w:rPr>
          <w:b/>
          <w:sz w:val="28"/>
          <w:szCs w:val="28"/>
        </w:rPr>
      </w:pPr>
      <w:r w:rsidRPr="0025556E">
        <w:rPr>
          <w:b/>
          <w:sz w:val="28"/>
          <w:szCs w:val="28"/>
        </w:rPr>
        <w:t>VI. ČASŤ</w:t>
      </w:r>
      <w:bookmarkEnd w:id="45"/>
    </w:p>
    <w:p w:rsidR="00AE6F1D" w:rsidRPr="0025556E" w:rsidRDefault="00AE6F1D" w:rsidP="00ED73A8">
      <w:pPr>
        <w:pStyle w:val="Nadpis1"/>
        <w:ind w:right="-2"/>
        <w:jc w:val="center"/>
        <w:rPr>
          <w:rFonts w:ascii="Times New Roman" w:hAnsi="Times New Roman"/>
          <w:sz w:val="28"/>
          <w:szCs w:val="28"/>
        </w:rPr>
      </w:pPr>
      <w:bookmarkStart w:id="46" w:name="_Toc428437157"/>
      <w:bookmarkStart w:id="47" w:name="_Toc433974204"/>
      <w:bookmarkStart w:id="48" w:name="_Toc451157885"/>
      <w:bookmarkStart w:id="49" w:name="_Toc451157938"/>
      <w:r w:rsidRPr="0025556E">
        <w:rPr>
          <w:rFonts w:ascii="Times New Roman" w:hAnsi="Times New Roman"/>
          <w:sz w:val="28"/>
          <w:szCs w:val="28"/>
        </w:rPr>
        <w:t xml:space="preserve">§ </w:t>
      </w:r>
      <w:bookmarkStart w:id="50" w:name="_Toc428437158"/>
      <w:bookmarkEnd w:id="46"/>
      <w:r w:rsidR="00BE2D30" w:rsidRPr="0025556E">
        <w:rPr>
          <w:rFonts w:ascii="Times New Roman" w:hAnsi="Times New Roman"/>
          <w:sz w:val="28"/>
          <w:szCs w:val="28"/>
        </w:rPr>
        <w:t>17</w:t>
      </w:r>
      <w:r w:rsidR="00092647" w:rsidRPr="0025556E">
        <w:rPr>
          <w:rFonts w:ascii="Times New Roman" w:hAnsi="Times New Roman"/>
          <w:sz w:val="28"/>
          <w:szCs w:val="28"/>
        </w:rPr>
        <w:br/>
      </w:r>
      <w:r w:rsidRPr="0025556E">
        <w:rPr>
          <w:rFonts w:ascii="Times New Roman" w:hAnsi="Times New Roman"/>
          <w:sz w:val="28"/>
          <w:szCs w:val="28"/>
        </w:rPr>
        <w:t>Kontrola</w:t>
      </w:r>
      <w:bookmarkEnd w:id="47"/>
      <w:bookmarkEnd w:id="48"/>
      <w:bookmarkEnd w:id="49"/>
      <w:bookmarkEnd w:id="50"/>
    </w:p>
    <w:p w:rsidR="00AE6F1D" w:rsidRDefault="00AE6F1D" w:rsidP="00ED73A8">
      <w:pPr>
        <w:pStyle w:val="Zkladntext"/>
        <w:tabs>
          <w:tab w:val="num" w:pos="426"/>
        </w:tabs>
        <w:ind w:right="-2"/>
        <w:jc w:val="both"/>
        <w:rPr>
          <w:b w:val="0"/>
          <w:sz w:val="24"/>
          <w:szCs w:val="24"/>
          <w:lang w:val="sk-SK"/>
        </w:rPr>
      </w:pPr>
      <w:r w:rsidRPr="00B1641E">
        <w:rPr>
          <w:b w:val="0"/>
          <w:sz w:val="24"/>
          <w:szCs w:val="24"/>
        </w:rPr>
        <w:t>Kontrolu dodržiavania ustanovení tohto VZN vykonáva obec</w:t>
      </w:r>
      <w:r w:rsidRPr="00B1641E">
        <w:rPr>
          <w:sz w:val="24"/>
          <w:szCs w:val="24"/>
        </w:rPr>
        <w:t xml:space="preserve"> </w:t>
      </w:r>
      <w:r w:rsidRPr="00B1641E">
        <w:rPr>
          <w:b w:val="0"/>
          <w:sz w:val="24"/>
          <w:szCs w:val="24"/>
        </w:rPr>
        <w:t xml:space="preserve">prostredníctvom </w:t>
      </w:r>
      <w:r w:rsidRPr="00B1641E">
        <w:rPr>
          <w:b w:val="0"/>
          <w:sz w:val="24"/>
          <w:szCs w:val="24"/>
          <w:lang w:val="sk-SK"/>
        </w:rPr>
        <w:t>osôb poverených</w:t>
      </w:r>
      <w:r w:rsidRPr="00B1641E">
        <w:rPr>
          <w:b w:val="0"/>
          <w:sz w:val="24"/>
          <w:szCs w:val="24"/>
        </w:rPr>
        <w:t xml:space="preserve"> obecným úradom a hlavného kontrolóra obce.</w:t>
      </w:r>
    </w:p>
    <w:p w:rsidR="00B3217E" w:rsidRPr="00B3217E" w:rsidRDefault="00B3217E" w:rsidP="00ED73A8">
      <w:pPr>
        <w:pStyle w:val="Zkladntext"/>
        <w:tabs>
          <w:tab w:val="num" w:pos="426"/>
        </w:tabs>
        <w:ind w:right="-2"/>
        <w:jc w:val="both"/>
        <w:rPr>
          <w:b w:val="0"/>
          <w:sz w:val="24"/>
          <w:szCs w:val="24"/>
          <w:lang w:val="sk-SK"/>
        </w:rPr>
      </w:pPr>
    </w:p>
    <w:p w:rsidR="00AE6F1D" w:rsidRPr="0025556E" w:rsidRDefault="00AE6F1D" w:rsidP="00ED73A8">
      <w:pPr>
        <w:ind w:right="-2"/>
        <w:jc w:val="center"/>
        <w:rPr>
          <w:b/>
          <w:sz w:val="28"/>
          <w:szCs w:val="28"/>
        </w:rPr>
      </w:pPr>
      <w:bookmarkStart w:id="51" w:name="_Toc433974205"/>
      <w:r w:rsidRPr="0025556E">
        <w:rPr>
          <w:b/>
          <w:sz w:val="28"/>
          <w:szCs w:val="28"/>
        </w:rPr>
        <w:t>VII. ČASŤ</w:t>
      </w:r>
      <w:bookmarkEnd w:id="51"/>
    </w:p>
    <w:p w:rsidR="00AE6F1D" w:rsidRPr="0025556E" w:rsidRDefault="00AE6F1D" w:rsidP="00ED73A8">
      <w:pPr>
        <w:pStyle w:val="Nadpis1"/>
        <w:ind w:right="-2"/>
        <w:jc w:val="center"/>
        <w:rPr>
          <w:rFonts w:ascii="Times New Roman" w:hAnsi="Times New Roman"/>
          <w:sz w:val="28"/>
          <w:szCs w:val="28"/>
        </w:rPr>
      </w:pPr>
      <w:bookmarkStart w:id="52" w:name="_Toc428437159"/>
      <w:bookmarkStart w:id="53" w:name="_Toc433974206"/>
      <w:bookmarkStart w:id="54" w:name="_Toc451157886"/>
      <w:bookmarkStart w:id="55" w:name="_Toc451157939"/>
      <w:r w:rsidRPr="0025556E">
        <w:rPr>
          <w:rFonts w:ascii="Times New Roman" w:hAnsi="Times New Roman"/>
          <w:sz w:val="28"/>
          <w:szCs w:val="28"/>
        </w:rPr>
        <w:t xml:space="preserve">§ </w:t>
      </w:r>
      <w:bookmarkStart w:id="56" w:name="_Toc428437160"/>
      <w:bookmarkEnd w:id="52"/>
      <w:r w:rsidR="00BE2D30" w:rsidRPr="0025556E">
        <w:rPr>
          <w:rFonts w:ascii="Times New Roman" w:hAnsi="Times New Roman"/>
          <w:sz w:val="28"/>
          <w:szCs w:val="28"/>
        </w:rPr>
        <w:t>18</w:t>
      </w:r>
      <w:r w:rsidR="00092647" w:rsidRPr="0025556E">
        <w:rPr>
          <w:rFonts w:ascii="Times New Roman" w:hAnsi="Times New Roman"/>
          <w:sz w:val="28"/>
          <w:szCs w:val="28"/>
        </w:rPr>
        <w:br/>
      </w:r>
      <w:r w:rsidRPr="0025556E">
        <w:rPr>
          <w:rFonts w:ascii="Times New Roman" w:hAnsi="Times New Roman"/>
          <w:sz w:val="28"/>
          <w:szCs w:val="28"/>
        </w:rPr>
        <w:t>Záverečné ustanovenia</w:t>
      </w:r>
      <w:bookmarkEnd w:id="53"/>
      <w:bookmarkEnd w:id="54"/>
      <w:bookmarkEnd w:id="55"/>
      <w:bookmarkEnd w:id="56"/>
    </w:p>
    <w:p w:rsidR="00AE6F1D" w:rsidRPr="00B1641E" w:rsidRDefault="00AE6F1D" w:rsidP="00ED73A8">
      <w:pPr>
        <w:ind w:right="-2"/>
        <w:jc w:val="both"/>
        <w:rPr>
          <w:b/>
          <w:sz w:val="24"/>
          <w:szCs w:val="24"/>
        </w:rPr>
      </w:pPr>
    </w:p>
    <w:p w:rsidR="00AE6F1D" w:rsidRPr="00B3217E" w:rsidRDefault="00AE6F1D" w:rsidP="00ED73A8">
      <w:pPr>
        <w:numPr>
          <w:ilvl w:val="0"/>
          <w:numId w:val="16"/>
        </w:numPr>
        <w:ind w:left="0" w:right="-2" w:hanging="426"/>
        <w:jc w:val="both"/>
        <w:rPr>
          <w:sz w:val="24"/>
          <w:szCs w:val="24"/>
        </w:rPr>
      </w:pPr>
      <w:r w:rsidRPr="00B3217E">
        <w:rPr>
          <w:sz w:val="24"/>
          <w:szCs w:val="24"/>
        </w:rPr>
        <w:t xml:space="preserve">Toto VZN č. </w:t>
      </w:r>
      <w:r w:rsidR="00B3217E" w:rsidRPr="00B3217E">
        <w:rPr>
          <w:sz w:val="24"/>
          <w:szCs w:val="24"/>
        </w:rPr>
        <w:t xml:space="preserve">2/2016 o nakladaní s komunálnym odpadom a drobnými stavebnými odpadmi </w:t>
      </w:r>
      <w:r w:rsidRPr="00B3217E">
        <w:rPr>
          <w:sz w:val="24"/>
          <w:szCs w:val="24"/>
        </w:rPr>
        <w:t xml:space="preserve"> schválilo obecné zastupiteľstvo na svojom zasadnutí dňa </w:t>
      </w:r>
      <w:r w:rsidR="00B3217E" w:rsidRPr="00B3217E">
        <w:rPr>
          <w:sz w:val="24"/>
          <w:szCs w:val="24"/>
        </w:rPr>
        <w:t>1</w:t>
      </w:r>
      <w:r w:rsidR="00B23A59">
        <w:rPr>
          <w:sz w:val="24"/>
          <w:szCs w:val="24"/>
        </w:rPr>
        <w:t>5</w:t>
      </w:r>
      <w:r w:rsidR="00B3217E" w:rsidRPr="00B3217E">
        <w:rPr>
          <w:sz w:val="24"/>
          <w:szCs w:val="24"/>
        </w:rPr>
        <w:t>.6.2016, uzne</w:t>
      </w:r>
      <w:r w:rsidRPr="00B3217E">
        <w:rPr>
          <w:sz w:val="24"/>
          <w:szCs w:val="24"/>
        </w:rPr>
        <w:t xml:space="preserve">sením č. </w:t>
      </w:r>
      <w:r w:rsidR="00B3217E" w:rsidRPr="00B3217E">
        <w:rPr>
          <w:sz w:val="24"/>
          <w:szCs w:val="24"/>
        </w:rPr>
        <w:t>.../2016.</w:t>
      </w:r>
      <w:r w:rsidRPr="00B3217E">
        <w:rPr>
          <w:sz w:val="24"/>
          <w:szCs w:val="24"/>
        </w:rPr>
        <w:t xml:space="preserve">  </w:t>
      </w:r>
    </w:p>
    <w:p w:rsidR="00AE6F1D" w:rsidRPr="006A7A5E" w:rsidRDefault="00AE6F1D" w:rsidP="00ED73A8">
      <w:pPr>
        <w:ind w:right="-2"/>
        <w:jc w:val="both"/>
        <w:rPr>
          <w:sz w:val="24"/>
          <w:szCs w:val="24"/>
          <w:highlight w:val="yellow"/>
        </w:rPr>
      </w:pPr>
    </w:p>
    <w:p w:rsidR="00AE6F1D" w:rsidRPr="00CE151C" w:rsidRDefault="00AE6F1D" w:rsidP="00ED73A8">
      <w:pPr>
        <w:numPr>
          <w:ilvl w:val="0"/>
          <w:numId w:val="16"/>
        </w:numPr>
        <w:ind w:left="0" w:right="-2" w:hanging="426"/>
        <w:jc w:val="both"/>
        <w:rPr>
          <w:sz w:val="24"/>
          <w:szCs w:val="24"/>
        </w:rPr>
      </w:pPr>
      <w:r w:rsidRPr="00CE151C">
        <w:rPr>
          <w:sz w:val="24"/>
          <w:szCs w:val="24"/>
        </w:rPr>
        <w:t xml:space="preserve">Týmto VZN sa ruší a nahrádza všeobecne záväzné nariadenie obce č. </w:t>
      </w:r>
      <w:r w:rsidR="00B3217E" w:rsidRPr="00CE151C">
        <w:rPr>
          <w:sz w:val="24"/>
          <w:szCs w:val="24"/>
        </w:rPr>
        <w:t>2 o likvidácií odpadov</w:t>
      </w:r>
      <w:r w:rsidR="00CE151C" w:rsidRPr="00CE151C">
        <w:rPr>
          <w:sz w:val="24"/>
          <w:szCs w:val="24"/>
        </w:rPr>
        <w:t xml:space="preserve"> zo dňa 14.12.2011, účinného od 1.1.2012.</w:t>
      </w:r>
    </w:p>
    <w:p w:rsidR="00AE6F1D" w:rsidRPr="00B1641E" w:rsidRDefault="00AE6F1D" w:rsidP="00ED73A8">
      <w:pPr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</w:p>
    <w:p w:rsidR="00AE6F1D" w:rsidRPr="00B1641E" w:rsidRDefault="00AE6F1D" w:rsidP="00ED73A8">
      <w:pPr>
        <w:numPr>
          <w:ilvl w:val="0"/>
          <w:numId w:val="16"/>
        </w:numPr>
        <w:autoSpaceDE w:val="0"/>
        <w:autoSpaceDN w:val="0"/>
        <w:adjustRightInd w:val="0"/>
        <w:ind w:left="0" w:right="-2" w:hanging="426"/>
        <w:jc w:val="both"/>
        <w:rPr>
          <w:sz w:val="24"/>
          <w:szCs w:val="24"/>
        </w:rPr>
      </w:pPr>
      <w:r w:rsidRPr="00B1641E">
        <w:rPr>
          <w:sz w:val="24"/>
          <w:szCs w:val="24"/>
        </w:rPr>
        <w:t>Podrobnosti určovania miestneho poplatku za komunálne odpady a drobné stavebné odpady budú upravené v iných nariadeniach.</w:t>
      </w:r>
    </w:p>
    <w:p w:rsidR="00AE6F1D" w:rsidRPr="00B1641E" w:rsidRDefault="00AE6F1D" w:rsidP="00ED73A8">
      <w:pPr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</w:p>
    <w:p w:rsidR="00AE6F1D" w:rsidRPr="00B1641E" w:rsidRDefault="00AE6F1D" w:rsidP="00ED73A8">
      <w:pPr>
        <w:numPr>
          <w:ilvl w:val="0"/>
          <w:numId w:val="16"/>
        </w:numPr>
        <w:autoSpaceDE w:val="0"/>
        <w:autoSpaceDN w:val="0"/>
        <w:adjustRightInd w:val="0"/>
        <w:ind w:left="0" w:right="-2" w:hanging="426"/>
        <w:jc w:val="both"/>
        <w:rPr>
          <w:sz w:val="24"/>
          <w:szCs w:val="24"/>
        </w:rPr>
      </w:pPr>
      <w:r w:rsidRPr="00B1641E">
        <w:rPr>
          <w:sz w:val="24"/>
          <w:szCs w:val="24"/>
        </w:rPr>
        <w:t>Toto VZN nadobúda účinnosť pätnástym dňom odo dňa jeho vyvesenia.</w:t>
      </w:r>
    </w:p>
    <w:p w:rsidR="00AE6F1D" w:rsidRPr="00B1641E" w:rsidRDefault="00AE6F1D" w:rsidP="00ED73A8">
      <w:pPr>
        <w:ind w:right="-2"/>
        <w:jc w:val="both"/>
        <w:rPr>
          <w:sz w:val="24"/>
          <w:szCs w:val="24"/>
        </w:rPr>
      </w:pPr>
    </w:p>
    <w:p w:rsidR="00AE6F1D" w:rsidRPr="00B1641E" w:rsidRDefault="00AE6F1D" w:rsidP="00ED73A8">
      <w:pPr>
        <w:pStyle w:val="Zkladntext"/>
        <w:ind w:right="-2"/>
        <w:jc w:val="both"/>
        <w:rPr>
          <w:b w:val="0"/>
          <w:sz w:val="24"/>
          <w:szCs w:val="24"/>
        </w:rPr>
      </w:pPr>
    </w:p>
    <w:p w:rsidR="00AE6F1D" w:rsidRPr="00B1641E" w:rsidRDefault="00AE6F1D" w:rsidP="00ED73A8">
      <w:pPr>
        <w:pStyle w:val="Zkladntext"/>
        <w:ind w:right="-2"/>
        <w:jc w:val="both"/>
        <w:rPr>
          <w:b w:val="0"/>
          <w:sz w:val="24"/>
          <w:szCs w:val="24"/>
        </w:rPr>
      </w:pPr>
    </w:p>
    <w:p w:rsidR="00AE6F1D" w:rsidRDefault="00CE151C" w:rsidP="00ED73A8">
      <w:pPr>
        <w:pStyle w:val="Zkladntext"/>
        <w:ind w:right="-2"/>
        <w:jc w:val="both"/>
        <w:rPr>
          <w:b w:val="0"/>
          <w:sz w:val="24"/>
          <w:szCs w:val="24"/>
          <w:lang w:val="sk-SK"/>
        </w:rPr>
      </w:pPr>
      <w:r>
        <w:rPr>
          <w:b w:val="0"/>
          <w:sz w:val="24"/>
          <w:szCs w:val="24"/>
          <w:lang w:val="sk-SK"/>
        </w:rPr>
        <w:t>Rakovice dňa ...........</w:t>
      </w:r>
      <w:r w:rsidR="00AE6F1D" w:rsidRPr="00B1641E">
        <w:rPr>
          <w:b w:val="0"/>
          <w:sz w:val="24"/>
          <w:szCs w:val="24"/>
        </w:rPr>
        <w:t>................</w:t>
      </w:r>
    </w:p>
    <w:p w:rsidR="00CE151C" w:rsidRDefault="00CE151C" w:rsidP="00ED73A8">
      <w:pPr>
        <w:pStyle w:val="Zkladntext"/>
        <w:ind w:right="-2"/>
        <w:jc w:val="both"/>
        <w:rPr>
          <w:b w:val="0"/>
          <w:sz w:val="24"/>
          <w:szCs w:val="24"/>
          <w:lang w:val="sk-SK"/>
        </w:rPr>
      </w:pPr>
    </w:p>
    <w:p w:rsidR="00CE151C" w:rsidRDefault="00CE151C" w:rsidP="00ED73A8">
      <w:pPr>
        <w:pStyle w:val="Zkladntext"/>
        <w:ind w:right="-2"/>
        <w:jc w:val="both"/>
        <w:rPr>
          <w:b w:val="0"/>
          <w:sz w:val="24"/>
          <w:szCs w:val="24"/>
          <w:lang w:val="sk-SK"/>
        </w:rPr>
      </w:pPr>
    </w:p>
    <w:p w:rsidR="00CE151C" w:rsidRDefault="00CE151C" w:rsidP="00ED73A8">
      <w:pPr>
        <w:pStyle w:val="Zkladntext"/>
        <w:ind w:right="-2"/>
        <w:jc w:val="both"/>
        <w:rPr>
          <w:b w:val="0"/>
          <w:sz w:val="24"/>
          <w:szCs w:val="24"/>
          <w:lang w:val="sk-SK"/>
        </w:rPr>
      </w:pPr>
    </w:p>
    <w:p w:rsidR="00CE151C" w:rsidRDefault="00CE151C" w:rsidP="00ED73A8">
      <w:pPr>
        <w:pStyle w:val="Zkladntext"/>
        <w:ind w:right="-2"/>
        <w:jc w:val="both"/>
        <w:rPr>
          <w:b w:val="0"/>
          <w:sz w:val="24"/>
          <w:szCs w:val="24"/>
          <w:lang w:val="sk-SK"/>
        </w:rPr>
      </w:pPr>
    </w:p>
    <w:p w:rsidR="00CE151C" w:rsidRDefault="00CE151C" w:rsidP="00CE151C">
      <w:pPr>
        <w:pStyle w:val="Zkladntext"/>
        <w:ind w:left="4962" w:right="-2"/>
        <w:jc w:val="both"/>
        <w:rPr>
          <w:b w:val="0"/>
          <w:sz w:val="24"/>
          <w:szCs w:val="24"/>
          <w:lang w:val="sk-SK"/>
        </w:rPr>
      </w:pPr>
      <w:r>
        <w:rPr>
          <w:b w:val="0"/>
          <w:sz w:val="24"/>
          <w:szCs w:val="24"/>
          <w:lang w:val="sk-SK"/>
        </w:rPr>
        <w:t xml:space="preserve">Dušan </w:t>
      </w:r>
      <w:proofErr w:type="spellStart"/>
      <w:r>
        <w:rPr>
          <w:b w:val="0"/>
          <w:sz w:val="24"/>
          <w:szCs w:val="24"/>
          <w:lang w:val="sk-SK"/>
        </w:rPr>
        <w:t>Daloš</w:t>
      </w:r>
      <w:proofErr w:type="spellEnd"/>
    </w:p>
    <w:p w:rsidR="00CE151C" w:rsidRPr="00CE151C" w:rsidRDefault="00CE151C" w:rsidP="00CE151C">
      <w:pPr>
        <w:pStyle w:val="Zkladntext"/>
        <w:ind w:left="4962" w:right="-2"/>
        <w:jc w:val="both"/>
        <w:rPr>
          <w:i/>
          <w:sz w:val="24"/>
          <w:szCs w:val="24"/>
          <w:lang w:val="sk-SK" w:eastAsia="sk-SK"/>
        </w:rPr>
      </w:pPr>
      <w:r>
        <w:rPr>
          <w:b w:val="0"/>
          <w:sz w:val="24"/>
          <w:szCs w:val="24"/>
          <w:lang w:val="sk-SK"/>
        </w:rPr>
        <w:t>starosta obce</w:t>
      </w:r>
    </w:p>
    <w:p w:rsidR="00BF6B87" w:rsidRDefault="00BF6B87">
      <w:pPr>
        <w:spacing w:after="160" w:line="259" w:lineRule="auto"/>
        <w:rPr>
          <w:b/>
          <w:sz w:val="24"/>
          <w:szCs w:val="24"/>
        </w:rPr>
      </w:pPr>
    </w:p>
    <w:sectPr w:rsidR="00BF6B87" w:rsidSect="00251FDA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5" w:right="1417" w:bottom="993" w:left="1560" w:header="708" w:footer="46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323" w:rsidRDefault="00802323" w:rsidP="00AE6F1D">
      <w:r>
        <w:separator/>
      </w:r>
    </w:p>
  </w:endnote>
  <w:endnote w:type="continuationSeparator" w:id="0">
    <w:p w:rsidR="00802323" w:rsidRDefault="00802323" w:rsidP="00AE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-Roman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4BB" w:rsidRDefault="002C34BB" w:rsidP="00203FB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C34BB" w:rsidRDefault="002C34BB" w:rsidP="00203FBA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4BB" w:rsidRDefault="002C34BB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3D1F02">
      <w:rPr>
        <w:noProof/>
      </w:rPr>
      <w:t>2</w:t>
    </w:r>
    <w:r>
      <w:fldChar w:fldCharType="end"/>
    </w:r>
  </w:p>
  <w:p w:rsidR="002C34BB" w:rsidRPr="007B341D" w:rsidRDefault="002C34BB" w:rsidP="00203FBA">
    <w:pPr>
      <w:pStyle w:val="Pta"/>
      <w:ind w:right="36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323" w:rsidRDefault="00802323" w:rsidP="00AE6F1D">
      <w:r>
        <w:separator/>
      </w:r>
    </w:p>
  </w:footnote>
  <w:footnote w:type="continuationSeparator" w:id="0">
    <w:p w:rsidR="00802323" w:rsidRDefault="00802323" w:rsidP="00AE6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4BB" w:rsidRDefault="002C34BB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C34BB" w:rsidRDefault="002C34B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4BB" w:rsidRPr="00A549F2" w:rsidRDefault="002C34BB" w:rsidP="00203FBA">
    <w:pPr>
      <w:pStyle w:val="Hlavika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5F608C2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6679CE"/>
    <w:multiLevelType w:val="multilevel"/>
    <w:tmpl w:val="C5F608C2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5355EF2"/>
    <w:multiLevelType w:val="hybridMultilevel"/>
    <w:tmpl w:val="85162D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71DBF"/>
    <w:multiLevelType w:val="hybridMultilevel"/>
    <w:tmpl w:val="F3663F8E"/>
    <w:lvl w:ilvl="0" w:tplc="2B04A56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911FF"/>
    <w:multiLevelType w:val="hybridMultilevel"/>
    <w:tmpl w:val="A38EF24A"/>
    <w:lvl w:ilvl="0" w:tplc="041B0017">
      <w:start w:val="1"/>
      <w:numFmt w:val="lowerLetter"/>
      <w:lvlText w:val="%1)"/>
      <w:lvlJc w:val="left"/>
      <w:pPr>
        <w:ind w:left="121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6" w:hanging="360"/>
      </w:pPr>
    </w:lvl>
    <w:lvl w:ilvl="2" w:tplc="041B001B" w:tentative="1">
      <w:start w:val="1"/>
      <w:numFmt w:val="lowerRoman"/>
      <w:lvlText w:val="%3."/>
      <w:lvlJc w:val="right"/>
      <w:pPr>
        <w:ind w:left="2656" w:hanging="180"/>
      </w:pPr>
    </w:lvl>
    <w:lvl w:ilvl="3" w:tplc="041B000F" w:tentative="1">
      <w:start w:val="1"/>
      <w:numFmt w:val="decimal"/>
      <w:lvlText w:val="%4."/>
      <w:lvlJc w:val="left"/>
      <w:pPr>
        <w:ind w:left="3376" w:hanging="360"/>
      </w:pPr>
    </w:lvl>
    <w:lvl w:ilvl="4" w:tplc="041B0019" w:tentative="1">
      <w:start w:val="1"/>
      <w:numFmt w:val="lowerLetter"/>
      <w:lvlText w:val="%5."/>
      <w:lvlJc w:val="left"/>
      <w:pPr>
        <w:ind w:left="4096" w:hanging="360"/>
      </w:pPr>
    </w:lvl>
    <w:lvl w:ilvl="5" w:tplc="041B001B" w:tentative="1">
      <w:start w:val="1"/>
      <w:numFmt w:val="lowerRoman"/>
      <w:lvlText w:val="%6."/>
      <w:lvlJc w:val="right"/>
      <w:pPr>
        <w:ind w:left="4816" w:hanging="180"/>
      </w:pPr>
    </w:lvl>
    <w:lvl w:ilvl="6" w:tplc="041B000F" w:tentative="1">
      <w:start w:val="1"/>
      <w:numFmt w:val="decimal"/>
      <w:lvlText w:val="%7."/>
      <w:lvlJc w:val="left"/>
      <w:pPr>
        <w:ind w:left="5536" w:hanging="360"/>
      </w:pPr>
    </w:lvl>
    <w:lvl w:ilvl="7" w:tplc="041B0019" w:tentative="1">
      <w:start w:val="1"/>
      <w:numFmt w:val="lowerLetter"/>
      <w:lvlText w:val="%8."/>
      <w:lvlJc w:val="left"/>
      <w:pPr>
        <w:ind w:left="6256" w:hanging="360"/>
      </w:pPr>
    </w:lvl>
    <w:lvl w:ilvl="8" w:tplc="041B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5">
    <w:nsid w:val="0F3044DC"/>
    <w:multiLevelType w:val="hybridMultilevel"/>
    <w:tmpl w:val="CBC49F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805F8"/>
    <w:multiLevelType w:val="hybridMultilevel"/>
    <w:tmpl w:val="7F543A7A"/>
    <w:lvl w:ilvl="0" w:tplc="56BE1F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96" w:hanging="360"/>
      </w:pPr>
    </w:lvl>
    <w:lvl w:ilvl="2" w:tplc="041B001B" w:tentative="1">
      <w:start w:val="1"/>
      <w:numFmt w:val="lowerRoman"/>
      <w:lvlText w:val="%3."/>
      <w:lvlJc w:val="right"/>
      <w:pPr>
        <w:ind w:left="2216" w:hanging="180"/>
      </w:pPr>
    </w:lvl>
    <w:lvl w:ilvl="3" w:tplc="041B000F" w:tentative="1">
      <w:start w:val="1"/>
      <w:numFmt w:val="decimal"/>
      <w:lvlText w:val="%4."/>
      <w:lvlJc w:val="left"/>
      <w:pPr>
        <w:ind w:left="2936" w:hanging="360"/>
      </w:pPr>
    </w:lvl>
    <w:lvl w:ilvl="4" w:tplc="041B0019" w:tentative="1">
      <w:start w:val="1"/>
      <w:numFmt w:val="lowerLetter"/>
      <w:lvlText w:val="%5."/>
      <w:lvlJc w:val="left"/>
      <w:pPr>
        <w:ind w:left="3656" w:hanging="360"/>
      </w:pPr>
    </w:lvl>
    <w:lvl w:ilvl="5" w:tplc="041B001B" w:tentative="1">
      <w:start w:val="1"/>
      <w:numFmt w:val="lowerRoman"/>
      <w:lvlText w:val="%6."/>
      <w:lvlJc w:val="right"/>
      <w:pPr>
        <w:ind w:left="4376" w:hanging="180"/>
      </w:pPr>
    </w:lvl>
    <w:lvl w:ilvl="6" w:tplc="041B000F" w:tentative="1">
      <w:start w:val="1"/>
      <w:numFmt w:val="decimal"/>
      <w:lvlText w:val="%7."/>
      <w:lvlJc w:val="left"/>
      <w:pPr>
        <w:ind w:left="5096" w:hanging="360"/>
      </w:pPr>
    </w:lvl>
    <w:lvl w:ilvl="7" w:tplc="041B0019" w:tentative="1">
      <w:start w:val="1"/>
      <w:numFmt w:val="lowerLetter"/>
      <w:lvlText w:val="%8."/>
      <w:lvlJc w:val="left"/>
      <w:pPr>
        <w:ind w:left="5816" w:hanging="360"/>
      </w:pPr>
    </w:lvl>
    <w:lvl w:ilvl="8" w:tplc="041B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7">
    <w:nsid w:val="170B28AC"/>
    <w:multiLevelType w:val="hybridMultilevel"/>
    <w:tmpl w:val="6F9404AE"/>
    <w:lvl w:ilvl="0" w:tplc="E034D7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AF37AD"/>
    <w:multiLevelType w:val="hybridMultilevel"/>
    <w:tmpl w:val="1A104A6A"/>
    <w:lvl w:ilvl="0" w:tplc="50006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0254B"/>
    <w:multiLevelType w:val="hybridMultilevel"/>
    <w:tmpl w:val="F85A5FB2"/>
    <w:lvl w:ilvl="0" w:tplc="95D805C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>
    <w:nsid w:val="1CC67E87"/>
    <w:multiLevelType w:val="hybridMultilevel"/>
    <w:tmpl w:val="8C22845E"/>
    <w:lvl w:ilvl="0" w:tplc="041B0017">
      <w:start w:val="1"/>
      <w:numFmt w:val="lowerLetter"/>
      <w:lvlText w:val="%1)"/>
      <w:lvlJc w:val="left"/>
      <w:pPr>
        <w:ind w:left="1564" w:hanging="360"/>
      </w:pPr>
    </w:lvl>
    <w:lvl w:ilvl="1" w:tplc="041B0019" w:tentative="1">
      <w:start w:val="1"/>
      <w:numFmt w:val="lowerLetter"/>
      <w:lvlText w:val="%2."/>
      <w:lvlJc w:val="left"/>
      <w:pPr>
        <w:ind w:left="2284" w:hanging="360"/>
      </w:pPr>
    </w:lvl>
    <w:lvl w:ilvl="2" w:tplc="041B001B" w:tentative="1">
      <w:start w:val="1"/>
      <w:numFmt w:val="lowerRoman"/>
      <w:lvlText w:val="%3."/>
      <w:lvlJc w:val="right"/>
      <w:pPr>
        <w:ind w:left="3004" w:hanging="180"/>
      </w:pPr>
    </w:lvl>
    <w:lvl w:ilvl="3" w:tplc="041B000F" w:tentative="1">
      <w:start w:val="1"/>
      <w:numFmt w:val="decimal"/>
      <w:lvlText w:val="%4."/>
      <w:lvlJc w:val="left"/>
      <w:pPr>
        <w:ind w:left="3724" w:hanging="360"/>
      </w:pPr>
    </w:lvl>
    <w:lvl w:ilvl="4" w:tplc="041B0019" w:tentative="1">
      <w:start w:val="1"/>
      <w:numFmt w:val="lowerLetter"/>
      <w:lvlText w:val="%5."/>
      <w:lvlJc w:val="left"/>
      <w:pPr>
        <w:ind w:left="4444" w:hanging="360"/>
      </w:pPr>
    </w:lvl>
    <w:lvl w:ilvl="5" w:tplc="041B001B" w:tentative="1">
      <w:start w:val="1"/>
      <w:numFmt w:val="lowerRoman"/>
      <w:lvlText w:val="%6."/>
      <w:lvlJc w:val="right"/>
      <w:pPr>
        <w:ind w:left="5164" w:hanging="180"/>
      </w:pPr>
    </w:lvl>
    <w:lvl w:ilvl="6" w:tplc="041B000F" w:tentative="1">
      <w:start w:val="1"/>
      <w:numFmt w:val="decimal"/>
      <w:lvlText w:val="%7."/>
      <w:lvlJc w:val="left"/>
      <w:pPr>
        <w:ind w:left="5884" w:hanging="360"/>
      </w:pPr>
    </w:lvl>
    <w:lvl w:ilvl="7" w:tplc="041B0019" w:tentative="1">
      <w:start w:val="1"/>
      <w:numFmt w:val="lowerLetter"/>
      <w:lvlText w:val="%8."/>
      <w:lvlJc w:val="left"/>
      <w:pPr>
        <w:ind w:left="6604" w:hanging="360"/>
      </w:pPr>
    </w:lvl>
    <w:lvl w:ilvl="8" w:tplc="041B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11">
    <w:nsid w:val="217E0FEE"/>
    <w:multiLevelType w:val="hybridMultilevel"/>
    <w:tmpl w:val="CA5CEAD6"/>
    <w:lvl w:ilvl="0" w:tplc="A9C0A2F4">
      <w:start w:val="2"/>
      <w:numFmt w:val="decimal"/>
      <w:lvlText w:val="%1."/>
      <w:lvlJc w:val="left"/>
      <w:pPr>
        <w:ind w:left="147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566846"/>
    <w:multiLevelType w:val="hybridMultilevel"/>
    <w:tmpl w:val="B9080268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8FB6F58"/>
    <w:multiLevelType w:val="hybridMultilevel"/>
    <w:tmpl w:val="8EF4A900"/>
    <w:lvl w:ilvl="0" w:tplc="041B0017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77" w:hanging="360"/>
      </w:pPr>
    </w:lvl>
    <w:lvl w:ilvl="2" w:tplc="041B001B" w:tentative="1">
      <w:start w:val="1"/>
      <w:numFmt w:val="lowerRoman"/>
      <w:lvlText w:val="%3."/>
      <w:lvlJc w:val="right"/>
      <w:pPr>
        <w:ind w:left="2497" w:hanging="180"/>
      </w:pPr>
    </w:lvl>
    <w:lvl w:ilvl="3" w:tplc="041B000F" w:tentative="1">
      <w:start w:val="1"/>
      <w:numFmt w:val="decimal"/>
      <w:lvlText w:val="%4."/>
      <w:lvlJc w:val="left"/>
      <w:pPr>
        <w:ind w:left="3217" w:hanging="360"/>
      </w:pPr>
    </w:lvl>
    <w:lvl w:ilvl="4" w:tplc="041B0019" w:tentative="1">
      <w:start w:val="1"/>
      <w:numFmt w:val="lowerLetter"/>
      <w:lvlText w:val="%5."/>
      <w:lvlJc w:val="left"/>
      <w:pPr>
        <w:ind w:left="3937" w:hanging="360"/>
      </w:pPr>
    </w:lvl>
    <w:lvl w:ilvl="5" w:tplc="041B001B" w:tentative="1">
      <w:start w:val="1"/>
      <w:numFmt w:val="lowerRoman"/>
      <w:lvlText w:val="%6."/>
      <w:lvlJc w:val="right"/>
      <w:pPr>
        <w:ind w:left="4657" w:hanging="180"/>
      </w:pPr>
    </w:lvl>
    <w:lvl w:ilvl="6" w:tplc="041B000F" w:tentative="1">
      <w:start w:val="1"/>
      <w:numFmt w:val="decimal"/>
      <w:lvlText w:val="%7."/>
      <w:lvlJc w:val="left"/>
      <w:pPr>
        <w:ind w:left="5377" w:hanging="360"/>
      </w:pPr>
    </w:lvl>
    <w:lvl w:ilvl="7" w:tplc="041B0019" w:tentative="1">
      <w:start w:val="1"/>
      <w:numFmt w:val="lowerLetter"/>
      <w:lvlText w:val="%8."/>
      <w:lvlJc w:val="left"/>
      <w:pPr>
        <w:ind w:left="6097" w:hanging="360"/>
      </w:pPr>
    </w:lvl>
    <w:lvl w:ilvl="8" w:tplc="041B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4">
    <w:nsid w:val="2D45611C"/>
    <w:multiLevelType w:val="hybridMultilevel"/>
    <w:tmpl w:val="A5AEAF6A"/>
    <w:lvl w:ilvl="0" w:tplc="03542C1C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74966"/>
    <w:multiLevelType w:val="hybridMultilevel"/>
    <w:tmpl w:val="A9245A78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06107"/>
    <w:multiLevelType w:val="hybridMultilevel"/>
    <w:tmpl w:val="FCEEE898"/>
    <w:lvl w:ilvl="0" w:tplc="041B0017">
      <w:start w:val="1"/>
      <w:numFmt w:val="lowerLetter"/>
      <w:lvlText w:val="%1)"/>
      <w:lvlJc w:val="left"/>
      <w:pPr>
        <w:ind w:left="13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04" w:hanging="360"/>
      </w:pPr>
    </w:lvl>
    <w:lvl w:ilvl="2" w:tplc="041B001B" w:tentative="1">
      <w:start w:val="1"/>
      <w:numFmt w:val="lowerRoman"/>
      <w:lvlText w:val="%3."/>
      <w:lvlJc w:val="right"/>
      <w:pPr>
        <w:ind w:left="2824" w:hanging="180"/>
      </w:pPr>
    </w:lvl>
    <w:lvl w:ilvl="3" w:tplc="041B000F" w:tentative="1">
      <w:start w:val="1"/>
      <w:numFmt w:val="decimal"/>
      <w:lvlText w:val="%4."/>
      <w:lvlJc w:val="left"/>
      <w:pPr>
        <w:ind w:left="3544" w:hanging="360"/>
      </w:pPr>
    </w:lvl>
    <w:lvl w:ilvl="4" w:tplc="041B0019" w:tentative="1">
      <w:start w:val="1"/>
      <w:numFmt w:val="lowerLetter"/>
      <w:lvlText w:val="%5."/>
      <w:lvlJc w:val="left"/>
      <w:pPr>
        <w:ind w:left="4264" w:hanging="360"/>
      </w:pPr>
    </w:lvl>
    <w:lvl w:ilvl="5" w:tplc="041B001B" w:tentative="1">
      <w:start w:val="1"/>
      <w:numFmt w:val="lowerRoman"/>
      <w:lvlText w:val="%6."/>
      <w:lvlJc w:val="right"/>
      <w:pPr>
        <w:ind w:left="4984" w:hanging="180"/>
      </w:pPr>
    </w:lvl>
    <w:lvl w:ilvl="6" w:tplc="041B000F" w:tentative="1">
      <w:start w:val="1"/>
      <w:numFmt w:val="decimal"/>
      <w:lvlText w:val="%7."/>
      <w:lvlJc w:val="left"/>
      <w:pPr>
        <w:ind w:left="5704" w:hanging="360"/>
      </w:pPr>
    </w:lvl>
    <w:lvl w:ilvl="7" w:tplc="041B0019" w:tentative="1">
      <w:start w:val="1"/>
      <w:numFmt w:val="lowerLetter"/>
      <w:lvlText w:val="%8."/>
      <w:lvlJc w:val="left"/>
      <w:pPr>
        <w:ind w:left="6424" w:hanging="360"/>
      </w:pPr>
    </w:lvl>
    <w:lvl w:ilvl="8" w:tplc="041B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17">
    <w:nsid w:val="32C44E50"/>
    <w:multiLevelType w:val="hybridMultilevel"/>
    <w:tmpl w:val="99F01B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19620BC4">
      <w:start w:val="11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F5A2907"/>
    <w:multiLevelType w:val="hybridMultilevel"/>
    <w:tmpl w:val="621E7F4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44007DB"/>
    <w:multiLevelType w:val="hybridMultilevel"/>
    <w:tmpl w:val="22CA112A"/>
    <w:lvl w:ilvl="0" w:tplc="041B0017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1" w:hanging="360"/>
      </w:pPr>
    </w:lvl>
    <w:lvl w:ilvl="2" w:tplc="041B001B" w:tentative="1">
      <w:start w:val="1"/>
      <w:numFmt w:val="lowerRoman"/>
      <w:lvlText w:val="%3."/>
      <w:lvlJc w:val="right"/>
      <w:pPr>
        <w:ind w:left="2301" w:hanging="180"/>
      </w:pPr>
    </w:lvl>
    <w:lvl w:ilvl="3" w:tplc="041B000F" w:tentative="1">
      <w:start w:val="1"/>
      <w:numFmt w:val="decimal"/>
      <w:lvlText w:val="%4."/>
      <w:lvlJc w:val="left"/>
      <w:pPr>
        <w:ind w:left="3021" w:hanging="360"/>
      </w:pPr>
    </w:lvl>
    <w:lvl w:ilvl="4" w:tplc="041B0019" w:tentative="1">
      <w:start w:val="1"/>
      <w:numFmt w:val="lowerLetter"/>
      <w:lvlText w:val="%5."/>
      <w:lvlJc w:val="left"/>
      <w:pPr>
        <w:ind w:left="3741" w:hanging="360"/>
      </w:pPr>
    </w:lvl>
    <w:lvl w:ilvl="5" w:tplc="041B001B" w:tentative="1">
      <w:start w:val="1"/>
      <w:numFmt w:val="lowerRoman"/>
      <w:lvlText w:val="%6."/>
      <w:lvlJc w:val="right"/>
      <w:pPr>
        <w:ind w:left="4461" w:hanging="180"/>
      </w:pPr>
    </w:lvl>
    <w:lvl w:ilvl="6" w:tplc="041B000F" w:tentative="1">
      <w:start w:val="1"/>
      <w:numFmt w:val="decimal"/>
      <w:lvlText w:val="%7."/>
      <w:lvlJc w:val="left"/>
      <w:pPr>
        <w:ind w:left="5181" w:hanging="360"/>
      </w:pPr>
    </w:lvl>
    <w:lvl w:ilvl="7" w:tplc="041B0019" w:tentative="1">
      <w:start w:val="1"/>
      <w:numFmt w:val="lowerLetter"/>
      <w:lvlText w:val="%8."/>
      <w:lvlJc w:val="left"/>
      <w:pPr>
        <w:ind w:left="5901" w:hanging="360"/>
      </w:pPr>
    </w:lvl>
    <w:lvl w:ilvl="8" w:tplc="041B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0">
    <w:nsid w:val="4701244E"/>
    <w:multiLevelType w:val="hybridMultilevel"/>
    <w:tmpl w:val="6DFE2548"/>
    <w:lvl w:ilvl="0" w:tplc="00148108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8565D4B"/>
    <w:multiLevelType w:val="hybridMultilevel"/>
    <w:tmpl w:val="934A1672"/>
    <w:lvl w:ilvl="0" w:tplc="17324F62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78545D"/>
    <w:multiLevelType w:val="hybridMultilevel"/>
    <w:tmpl w:val="881AD188"/>
    <w:lvl w:ilvl="0" w:tplc="95D805C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23">
    <w:nsid w:val="4DF85C85"/>
    <w:multiLevelType w:val="hybridMultilevel"/>
    <w:tmpl w:val="01BAAF92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BE0460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0B43D54"/>
    <w:multiLevelType w:val="hybridMultilevel"/>
    <w:tmpl w:val="33022E20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54050B4"/>
    <w:multiLevelType w:val="hybridMultilevel"/>
    <w:tmpl w:val="406CEEF4"/>
    <w:lvl w:ilvl="0" w:tplc="A2C4E3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FFFFFFFF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BC4A46"/>
    <w:multiLevelType w:val="hybridMultilevel"/>
    <w:tmpl w:val="1E3642C4"/>
    <w:lvl w:ilvl="0" w:tplc="FB9294FC">
      <w:numFmt w:val="bullet"/>
      <w:lvlText w:val=""/>
      <w:lvlJc w:val="left"/>
      <w:pPr>
        <w:ind w:left="885" w:hanging="525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7640F8"/>
    <w:multiLevelType w:val="hybridMultilevel"/>
    <w:tmpl w:val="5BE25C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256763"/>
    <w:multiLevelType w:val="hybridMultilevel"/>
    <w:tmpl w:val="FF061FF6"/>
    <w:lvl w:ilvl="0" w:tplc="001481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E060B5"/>
    <w:multiLevelType w:val="hybridMultilevel"/>
    <w:tmpl w:val="F822E4B6"/>
    <w:lvl w:ilvl="0" w:tplc="041B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5D775BE0"/>
    <w:multiLevelType w:val="hybridMultilevel"/>
    <w:tmpl w:val="045CA7B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4D6FE0"/>
    <w:multiLevelType w:val="hybridMultilevel"/>
    <w:tmpl w:val="77520BB8"/>
    <w:lvl w:ilvl="0" w:tplc="14E4C07E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BB50D6"/>
    <w:multiLevelType w:val="hybridMultilevel"/>
    <w:tmpl w:val="BE8A2694"/>
    <w:lvl w:ilvl="0" w:tplc="82A6A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C30AAF"/>
    <w:multiLevelType w:val="hybridMultilevel"/>
    <w:tmpl w:val="2CF28564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4880885"/>
    <w:multiLevelType w:val="hybridMultilevel"/>
    <w:tmpl w:val="1D384E96"/>
    <w:lvl w:ilvl="0" w:tplc="95D805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7FD1677"/>
    <w:multiLevelType w:val="hybridMultilevel"/>
    <w:tmpl w:val="0C522A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331D23"/>
    <w:multiLevelType w:val="hybridMultilevel"/>
    <w:tmpl w:val="2042EAD6"/>
    <w:lvl w:ilvl="0" w:tplc="5000695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6A9828AB"/>
    <w:multiLevelType w:val="hybridMultilevel"/>
    <w:tmpl w:val="7E80639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D760FDB"/>
    <w:multiLevelType w:val="hybridMultilevel"/>
    <w:tmpl w:val="14D458FC"/>
    <w:lvl w:ilvl="0" w:tplc="FFFFFFFF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>
    <w:nsid w:val="71BE62A9"/>
    <w:multiLevelType w:val="hybridMultilevel"/>
    <w:tmpl w:val="8F842E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683879"/>
    <w:multiLevelType w:val="hybridMultilevel"/>
    <w:tmpl w:val="5970B5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19620BC4">
      <w:start w:val="11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5150051"/>
    <w:multiLevelType w:val="hybridMultilevel"/>
    <w:tmpl w:val="7EF8750E"/>
    <w:lvl w:ilvl="0" w:tplc="95D805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7E8A3697"/>
    <w:multiLevelType w:val="hybridMultilevel"/>
    <w:tmpl w:val="963E695C"/>
    <w:lvl w:ilvl="0" w:tplc="774C05E8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7"/>
  </w:num>
  <w:num w:numId="3">
    <w:abstractNumId w:val="8"/>
  </w:num>
  <w:num w:numId="4">
    <w:abstractNumId w:val="0"/>
  </w:num>
  <w:num w:numId="5">
    <w:abstractNumId w:val="20"/>
  </w:num>
  <w:num w:numId="6">
    <w:abstractNumId w:val="38"/>
  </w:num>
  <w:num w:numId="7">
    <w:abstractNumId w:val="24"/>
  </w:num>
  <w:num w:numId="8">
    <w:abstractNumId w:val="17"/>
  </w:num>
  <w:num w:numId="9">
    <w:abstractNumId w:val="6"/>
  </w:num>
  <w:num w:numId="10">
    <w:abstractNumId w:val="26"/>
  </w:num>
  <w:num w:numId="11">
    <w:abstractNumId w:val="11"/>
  </w:num>
  <w:num w:numId="12">
    <w:abstractNumId w:val="14"/>
  </w:num>
  <w:num w:numId="13">
    <w:abstractNumId w:val="3"/>
  </w:num>
  <w:num w:numId="14">
    <w:abstractNumId w:val="32"/>
  </w:num>
  <w:num w:numId="15">
    <w:abstractNumId w:val="43"/>
  </w:num>
  <w:num w:numId="16">
    <w:abstractNumId w:val="21"/>
  </w:num>
  <w:num w:numId="17">
    <w:abstractNumId w:val="31"/>
  </w:num>
  <w:num w:numId="18">
    <w:abstractNumId w:val="35"/>
  </w:num>
  <w:num w:numId="19">
    <w:abstractNumId w:val="9"/>
  </w:num>
  <w:num w:numId="20">
    <w:abstractNumId w:val="22"/>
  </w:num>
  <w:num w:numId="21">
    <w:abstractNumId w:val="12"/>
  </w:num>
  <w:num w:numId="22">
    <w:abstractNumId w:val="34"/>
  </w:num>
  <w:num w:numId="23">
    <w:abstractNumId w:val="5"/>
  </w:num>
  <w:num w:numId="24">
    <w:abstractNumId w:val="2"/>
  </w:num>
  <w:num w:numId="25">
    <w:abstractNumId w:val="23"/>
  </w:num>
  <w:num w:numId="26">
    <w:abstractNumId w:val="15"/>
  </w:num>
  <w:num w:numId="27">
    <w:abstractNumId w:val="40"/>
  </w:num>
  <w:num w:numId="28">
    <w:abstractNumId w:val="25"/>
  </w:num>
  <w:num w:numId="29">
    <w:abstractNumId w:val="4"/>
  </w:num>
  <w:num w:numId="30">
    <w:abstractNumId w:val="13"/>
  </w:num>
  <w:num w:numId="31">
    <w:abstractNumId w:val="10"/>
  </w:num>
  <w:num w:numId="32">
    <w:abstractNumId w:val="30"/>
  </w:num>
  <w:num w:numId="33">
    <w:abstractNumId w:val="16"/>
  </w:num>
  <w:num w:numId="34">
    <w:abstractNumId w:val="37"/>
  </w:num>
  <w:num w:numId="35">
    <w:abstractNumId w:val="1"/>
  </w:num>
  <w:num w:numId="36">
    <w:abstractNumId w:val="28"/>
  </w:num>
  <w:num w:numId="37">
    <w:abstractNumId w:val="36"/>
  </w:num>
  <w:num w:numId="38">
    <w:abstractNumId w:val="29"/>
  </w:num>
  <w:num w:numId="39">
    <w:abstractNumId w:val="39"/>
  </w:num>
  <w:num w:numId="40">
    <w:abstractNumId w:val="19"/>
  </w:num>
  <w:num w:numId="41">
    <w:abstractNumId w:val="27"/>
  </w:num>
  <w:num w:numId="42">
    <w:abstractNumId w:val="41"/>
  </w:num>
  <w:num w:numId="43">
    <w:abstractNumId w:val="18"/>
  </w:num>
  <w:num w:numId="44">
    <w:abstractNumId w:val="4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1D"/>
    <w:rsid w:val="000823E8"/>
    <w:rsid w:val="00092647"/>
    <w:rsid w:val="000A5EB4"/>
    <w:rsid w:val="000D1F38"/>
    <w:rsid w:val="000E55E6"/>
    <w:rsid w:val="000E565E"/>
    <w:rsid w:val="0011076A"/>
    <w:rsid w:val="00130AA4"/>
    <w:rsid w:val="001911D5"/>
    <w:rsid w:val="001A0988"/>
    <w:rsid w:val="001F04E2"/>
    <w:rsid w:val="00203FBA"/>
    <w:rsid w:val="00251FDA"/>
    <w:rsid w:val="0025556E"/>
    <w:rsid w:val="00277AE8"/>
    <w:rsid w:val="00277DBD"/>
    <w:rsid w:val="002833EC"/>
    <w:rsid w:val="002843FD"/>
    <w:rsid w:val="002C2BD4"/>
    <w:rsid w:val="002C34BB"/>
    <w:rsid w:val="00336544"/>
    <w:rsid w:val="00344682"/>
    <w:rsid w:val="003532C1"/>
    <w:rsid w:val="003718DA"/>
    <w:rsid w:val="00373FA0"/>
    <w:rsid w:val="003C723E"/>
    <w:rsid w:val="003D06F1"/>
    <w:rsid w:val="003D1F02"/>
    <w:rsid w:val="003E52EB"/>
    <w:rsid w:val="003F12C6"/>
    <w:rsid w:val="00403A15"/>
    <w:rsid w:val="00404B96"/>
    <w:rsid w:val="00405E07"/>
    <w:rsid w:val="00441370"/>
    <w:rsid w:val="004C38A1"/>
    <w:rsid w:val="004F4110"/>
    <w:rsid w:val="00541E0F"/>
    <w:rsid w:val="005445E5"/>
    <w:rsid w:val="005841E2"/>
    <w:rsid w:val="005A403D"/>
    <w:rsid w:val="005B0C68"/>
    <w:rsid w:val="005B7D8A"/>
    <w:rsid w:val="005C0F36"/>
    <w:rsid w:val="005C66E0"/>
    <w:rsid w:val="00616F2A"/>
    <w:rsid w:val="006A7A5E"/>
    <w:rsid w:val="006C53E0"/>
    <w:rsid w:val="007378C7"/>
    <w:rsid w:val="00783DCC"/>
    <w:rsid w:val="007A285E"/>
    <w:rsid w:val="007A4134"/>
    <w:rsid w:val="007B66F7"/>
    <w:rsid w:val="007C03BD"/>
    <w:rsid w:val="007C0760"/>
    <w:rsid w:val="007D7F74"/>
    <w:rsid w:val="007F5F7C"/>
    <w:rsid w:val="00802323"/>
    <w:rsid w:val="00815DF0"/>
    <w:rsid w:val="00844C2E"/>
    <w:rsid w:val="00881744"/>
    <w:rsid w:val="00882D97"/>
    <w:rsid w:val="0088730D"/>
    <w:rsid w:val="008935A7"/>
    <w:rsid w:val="008A0FFF"/>
    <w:rsid w:val="008B0E54"/>
    <w:rsid w:val="00930D9A"/>
    <w:rsid w:val="00934E34"/>
    <w:rsid w:val="00940399"/>
    <w:rsid w:val="009746ED"/>
    <w:rsid w:val="0099013C"/>
    <w:rsid w:val="00996422"/>
    <w:rsid w:val="0099651E"/>
    <w:rsid w:val="009A66D9"/>
    <w:rsid w:val="00A06B94"/>
    <w:rsid w:val="00A7652C"/>
    <w:rsid w:val="00AA098C"/>
    <w:rsid w:val="00AB4DEB"/>
    <w:rsid w:val="00AE6F1D"/>
    <w:rsid w:val="00AF25D5"/>
    <w:rsid w:val="00B1641E"/>
    <w:rsid w:val="00B2088C"/>
    <w:rsid w:val="00B23A59"/>
    <w:rsid w:val="00B3217E"/>
    <w:rsid w:val="00B57658"/>
    <w:rsid w:val="00B768EE"/>
    <w:rsid w:val="00BA45F8"/>
    <w:rsid w:val="00BB0479"/>
    <w:rsid w:val="00BD0066"/>
    <w:rsid w:val="00BD6100"/>
    <w:rsid w:val="00BE2D30"/>
    <w:rsid w:val="00BF6B87"/>
    <w:rsid w:val="00C10FC5"/>
    <w:rsid w:val="00C32460"/>
    <w:rsid w:val="00C71BA4"/>
    <w:rsid w:val="00CC0A6B"/>
    <w:rsid w:val="00CC4E03"/>
    <w:rsid w:val="00CE151C"/>
    <w:rsid w:val="00D12B4A"/>
    <w:rsid w:val="00D4799A"/>
    <w:rsid w:val="00D71D6C"/>
    <w:rsid w:val="00D74F04"/>
    <w:rsid w:val="00DB2182"/>
    <w:rsid w:val="00DC1715"/>
    <w:rsid w:val="00E040F4"/>
    <w:rsid w:val="00E6272E"/>
    <w:rsid w:val="00EC1708"/>
    <w:rsid w:val="00ED73A8"/>
    <w:rsid w:val="00EE6721"/>
    <w:rsid w:val="00F04650"/>
    <w:rsid w:val="00F36BB4"/>
    <w:rsid w:val="00F50F39"/>
    <w:rsid w:val="00F64D35"/>
    <w:rsid w:val="00F65CE3"/>
    <w:rsid w:val="00F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6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AE6F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dpis3">
    <w:name w:val="heading 3"/>
    <w:basedOn w:val="Normlny"/>
    <w:next w:val="Normlny"/>
    <w:link w:val="Nadpis3Char"/>
    <w:qFormat/>
    <w:rsid w:val="00AE6F1D"/>
    <w:pPr>
      <w:keepNext/>
      <w:jc w:val="center"/>
      <w:outlineLvl w:val="2"/>
    </w:pPr>
    <w:rPr>
      <w:b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E6F1D"/>
    <w:rPr>
      <w:rFonts w:ascii="Cambria" w:eastAsia="Times New Roman" w:hAnsi="Cambria" w:cs="Times New Roman"/>
      <w:b/>
      <w:bCs/>
      <w:kern w:val="32"/>
      <w:sz w:val="32"/>
      <w:szCs w:val="32"/>
      <w:lang w:val="x-none" w:eastAsia="cs-CZ"/>
    </w:rPr>
  </w:style>
  <w:style w:type="character" w:customStyle="1" w:styleId="Nadpis3Char">
    <w:name w:val="Nadpis 3 Char"/>
    <w:basedOn w:val="Predvolenpsmoodseku"/>
    <w:link w:val="Nadpis3"/>
    <w:rsid w:val="00AE6F1D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AE6F1D"/>
    <w:rPr>
      <w:b/>
      <w:lang w:val="x-none"/>
    </w:rPr>
  </w:style>
  <w:style w:type="character" w:customStyle="1" w:styleId="ZkladntextChar">
    <w:name w:val="Základný text Char"/>
    <w:basedOn w:val="Predvolenpsmoodseku"/>
    <w:link w:val="Zkladntext"/>
    <w:rsid w:val="00AE6F1D"/>
    <w:rPr>
      <w:rFonts w:ascii="Times New Roman" w:eastAsia="Times New Roman" w:hAnsi="Times New Roman" w:cs="Times New Roman"/>
      <w:b/>
      <w:sz w:val="20"/>
      <w:szCs w:val="20"/>
      <w:lang w:val="x-none" w:eastAsia="cs-CZ"/>
    </w:rPr>
  </w:style>
  <w:style w:type="paragraph" w:styleId="Nzov">
    <w:name w:val="Title"/>
    <w:basedOn w:val="Normlny"/>
    <w:link w:val="NzovChar"/>
    <w:uiPriority w:val="10"/>
    <w:qFormat/>
    <w:rsid w:val="00AE6F1D"/>
    <w:pPr>
      <w:jc w:val="center"/>
    </w:pPr>
    <w:rPr>
      <w:b/>
    </w:rPr>
  </w:style>
  <w:style w:type="character" w:customStyle="1" w:styleId="NzovChar">
    <w:name w:val="Názov Char"/>
    <w:basedOn w:val="Predvolenpsmoodseku"/>
    <w:link w:val="Nzov"/>
    <w:uiPriority w:val="10"/>
    <w:rsid w:val="00AE6F1D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AE6F1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AE6F1D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slostrany">
    <w:name w:val="page number"/>
    <w:basedOn w:val="Predvolenpsmoodseku"/>
    <w:rsid w:val="00AE6F1D"/>
  </w:style>
  <w:style w:type="paragraph" w:styleId="Hlavika">
    <w:name w:val="header"/>
    <w:basedOn w:val="Normlny"/>
    <w:link w:val="HlavikaChar"/>
    <w:uiPriority w:val="99"/>
    <w:rsid w:val="00AE6F1D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AE6F1D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f2-zakladnytext">
    <w:name w:val="f2-zakladnytext"/>
    <w:basedOn w:val="Normlny"/>
    <w:rsid w:val="00AE6F1D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f6-centrovanie">
    <w:name w:val="f6-centrovanie"/>
    <w:basedOn w:val="Normlny"/>
    <w:rsid w:val="00AE6F1D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f3-odsek">
    <w:name w:val="f3-odsek"/>
    <w:basedOn w:val="Normlny"/>
    <w:rsid w:val="00AE6F1D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Odkaznapoznmkupodiarou">
    <w:name w:val="footnote reference"/>
    <w:basedOn w:val="Predvolenpsmoodseku"/>
    <w:rsid w:val="00AE6F1D"/>
  </w:style>
  <w:style w:type="paragraph" w:customStyle="1" w:styleId="Default">
    <w:name w:val="Default"/>
    <w:rsid w:val="00AE6F1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  <w:style w:type="character" w:customStyle="1" w:styleId="fulltex">
    <w:name w:val="fulltex"/>
    <w:basedOn w:val="Predvolenpsmoodseku"/>
    <w:rsid w:val="00AE6F1D"/>
  </w:style>
  <w:style w:type="paragraph" w:customStyle="1" w:styleId="Odstavecseseznamem">
    <w:name w:val="Odstavec se seznamem"/>
    <w:basedOn w:val="Normlny"/>
    <w:uiPriority w:val="34"/>
    <w:qFormat/>
    <w:rsid w:val="00AE6F1D"/>
    <w:pPr>
      <w:ind w:left="708"/>
    </w:pPr>
  </w:style>
  <w:style w:type="table" w:styleId="Mriekatabuky">
    <w:name w:val="Table Grid"/>
    <w:basedOn w:val="Normlnatabuka"/>
    <w:uiPriority w:val="1"/>
    <w:rsid w:val="00AE6F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rsid w:val="00AE6F1D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basedOn w:val="Predvolenpsmoodseku"/>
    <w:link w:val="Textbubliny"/>
    <w:rsid w:val="00AE6F1D"/>
    <w:rPr>
      <w:rFonts w:ascii="Tahoma" w:eastAsia="Times New Roman" w:hAnsi="Tahoma" w:cs="Times New Roman"/>
      <w:sz w:val="16"/>
      <w:szCs w:val="16"/>
      <w:lang w:val="x-none" w:eastAsia="cs-CZ"/>
    </w:rPr>
  </w:style>
  <w:style w:type="paragraph" w:styleId="Zkladntext2">
    <w:name w:val="Body Text 2"/>
    <w:basedOn w:val="Normlny"/>
    <w:link w:val="Zkladntext2Char"/>
    <w:rsid w:val="00AE6F1D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rsid w:val="00AE6F1D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Clanok">
    <w:name w:val="Clanok"/>
    <w:basedOn w:val="Normlny"/>
    <w:rsid w:val="00AE6F1D"/>
    <w:pPr>
      <w:widowControl w:val="0"/>
      <w:suppressAutoHyphens/>
      <w:spacing w:before="227" w:after="57"/>
      <w:jc w:val="center"/>
    </w:pPr>
    <w:rPr>
      <w:rFonts w:eastAsia="Arial Unicode MS"/>
      <w:b/>
      <w:kern w:val="1"/>
      <w:sz w:val="24"/>
      <w:szCs w:val="24"/>
    </w:rPr>
  </w:style>
  <w:style w:type="paragraph" w:customStyle="1" w:styleId="Nazovclanku">
    <w:name w:val="Nazov clanku"/>
    <w:basedOn w:val="Clanok"/>
    <w:rsid w:val="00AE6F1D"/>
    <w:pPr>
      <w:spacing w:before="0" w:after="227"/>
    </w:pPr>
  </w:style>
  <w:style w:type="paragraph" w:customStyle="1" w:styleId="Odsek">
    <w:name w:val="Odsek"/>
    <w:basedOn w:val="Zkladntext"/>
    <w:rsid w:val="00AE6F1D"/>
    <w:pPr>
      <w:widowControl w:val="0"/>
      <w:suppressAutoHyphens/>
      <w:spacing w:after="57"/>
      <w:jc w:val="both"/>
    </w:pPr>
    <w:rPr>
      <w:rFonts w:eastAsia="Arial Unicode MS"/>
      <w:b w:val="0"/>
      <w:kern w:val="1"/>
      <w:sz w:val="24"/>
      <w:szCs w:val="24"/>
    </w:rPr>
  </w:style>
  <w:style w:type="paragraph" w:styleId="Odsekzoznamu">
    <w:name w:val="List Paragraph"/>
    <w:basedOn w:val="Normlny"/>
    <w:uiPriority w:val="34"/>
    <w:qFormat/>
    <w:rsid w:val="00AE6F1D"/>
    <w:pPr>
      <w:ind w:left="708"/>
    </w:pPr>
  </w:style>
  <w:style w:type="paragraph" w:customStyle="1" w:styleId="Obsahtabuky">
    <w:name w:val="Obsah tabuľky"/>
    <w:basedOn w:val="Normlny"/>
    <w:rsid w:val="00AE6F1D"/>
    <w:pPr>
      <w:suppressLineNumbers/>
      <w:suppressAutoHyphens/>
    </w:pPr>
    <w:rPr>
      <w:sz w:val="24"/>
      <w:lang w:eastAsia="ar-SA"/>
    </w:rPr>
  </w:style>
  <w:style w:type="paragraph" w:styleId="Zarkazkladnhotextu">
    <w:name w:val="Body Text Indent"/>
    <w:basedOn w:val="Normlny"/>
    <w:link w:val="ZarkazkladnhotextuChar"/>
    <w:rsid w:val="00AE6F1D"/>
    <w:pPr>
      <w:spacing w:after="120"/>
      <w:ind w:left="283"/>
    </w:pPr>
    <w:rPr>
      <w:lang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AE6F1D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styleId="Siln">
    <w:name w:val="Strong"/>
    <w:qFormat/>
    <w:rsid w:val="00AE6F1D"/>
    <w:rPr>
      <w:b/>
      <w:bCs/>
    </w:rPr>
  </w:style>
  <w:style w:type="paragraph" w:customStyle="1" w:styleId="Odsekzoznamu1">
    <w:name w:val="Odsek zoznamu1"/>
    <w:basedOn w:val="Normlny"/>
    <w:rsid w:val="00AE6F1D"/>
    <w:pPr>
      <w:ind w:left="720"/>
      <w:contextualSpacing/>
      <w:jc w:val="both"/>
    </w:pPr>
    <w:rPr>
      <w:rFonts w:ascii="Arial" w:hAnsi="Arial"/>
      <w:lang w:eastAsia="sk-SK"/>
    </w:rPr>
  </w:style>
  <w:style w:type="paragraph" w:customStyle="1" w:styleId="Normalny">
    <w:name w:val="Normalny"/>
    <w:basedOn w:val="Normlny"/>
    <w:link w:val="NormalnyChar"/>
    <w:rsid w:val="00AE6F1D"/>
    <w:pPr>
      <w:autoSpaceDE w:val="0"/>
      <w:autoSpaceDN w:val="0"/>
      <w:adjustRightInd w:val="0"/>
      <w:jc w:val="both"/>
    </w:pPr>
    <w:rPr>
      <w:iCs/>
      <w:sz w:val="24"/>
      <w:szCs w:val="24"/>
      <w:lang w:val="x-none" w:eastAsia="en-US"/>
    </w:rPr>
  </w:style>
  <w:style w:type="character" w:customStyle="1" w:styleId="NormalnyChar">
    <w:name w:val="Normalny Char"/>
    <w:link w:val="Normalny"/>
    <w:locked/>
    <w:rsid w:val="00AE6F1D"/>
    <w:rPr>
      <w:rFonts w:ascii="Times New Roman" w:eastAsia="Times New Roman" w:hAnsi="Times New Roman" w:cs="Times New Roman"/>
      <w:iCs/>
      <w:sz w:val="24"/>
      <w:szCs w:val="24"/>
      <w:lang w:val="x-none"/>
    </w:rPr>
  </w:style>
  <w:style w:type="paragraph" w:customStyle="1" w:styleId="Odsekzoznamu2">
    <w:name w:val="Odsek zoznamu2"/>
    <w:basedOn w:val="Normlny"/>
    <w:rsid w:val="00AE6F1D"/>
    <w:pPr>
      <w:ind w:left="720"/>
      <w:contextualSpacing/>
      <w:jc w:val="both"/>
    </w:pPr>
    <w:rPr>
      <w:rFonts w:ascii="Arial" w:hAnsi="Arial"/>
      <w:lang w:eastAsia="sk-SK"/>
    </w:rPr>
  </w:style>
  <w:style w:type="character" w:styleId="Odkaznakomentr">
    <w:name w:val="annotation reference"/>
    <w:rsid w:val="00AE6F1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E6F1D"/>
    <w:rPr>
      <w:lang w:val="x-none"/>
    </w:rPr>
  </w:style>
  <w:style w:type="character" w:customStyle="1" w:styleId="TextkomentraChar">
    <w:name w:val="Text komentára Char"/>
    <w:basedOn w:val="Predvolenpsmoodseku"/>
    <w:link w:val="Textkomentra"/>
    <w:rsid w:val="00AE6F1D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AE6F1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AE6F1D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paragraph" w:styleId="Revzia">
    <w:name w:val="Revision"/>
    <w:hidden/>
    <w:uiPriority w:val="99"/>
    <w:semiHidden/>
    <w:rsid w:val="00AE6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rsid w:val="00AE6F1D"/>
    <w:pPr>
      <w:tabs>
        <w:tab w:val="right" w:leader="dot" w:pos="8919"/>
      </w:tabs>
    </w:pPr>
    <w:rPr>
      <w:rFonts w:cs="Calibri"/>
      <w:noProof/>
      <w:sz w:val="24"/>
      <w:szCs w:val="24"/>
    </w:rPr>
  </w:style>
  <w:style w:type="character" w:styleId="Hypertextovprepojenie">
    <w:name w:val="Hyperlink"/>
    <w:uiPriority w:val="99"/>
    <w:unhideWhenUsed/>
    <w:rsid w:val="00AE6F1D"/>
    <w:rPr>
      <w:color w:val="0000FF"/>
      <w:u w:val="single"/>
    </w:rPr>
  </w:style>
  <w:style w:type="paragraph" w:styleId="Obsah1">
    <w:name w:val="toc 1"/>
    <w:basedOn w:val="Normlny"/>
    <w:next w:val="Normlny"/>
    <w:autoRedefine/>
    <w:uiPriority w:val="39"/>
    <w:rsid w:val="00AE6F1D"/>
    <w:pPr>
      <w:tabs>
        <w:tab w:val="right" w:leader="dot" w:pos="8919"/>
      </w:tabs>
      <w:spacing w:before="360"/>
    </w:pPr>
    <w:rPr>
      <w:b/>
      <w:bCs/>
      <w:caps/>
      <w:noProof/>
      <w:sz w:val="22"/>
      <w:szCs w:val="24"/>
    </w:rPr>
  </w:style>
  <w:style w:type="paragraph" w:styleId="Obsah2">
    <w:name w:val="toc 2"/>
    <w:basedOn w:val="Normlny"/>
    <w:next w:val="Normlny"/>
    <w:autoRedefine/>
    <w:rsid w:val="00AE6F1D"/>
    <w:pPr>
      <w:spacing w:before="240"/>
    </w:pPr>
    <w:rPr>
      <w:rFonts w:ascii="Calibri" w:hAnsi="Calibri" w:cs="Calibri"/>
      <w:b/>
      <w:bCs/>
    </w:rPr>
  </w:style>
  <w:style w:type="paragraph" w:styleId="Obsah4">
    <w:name w:val="toc 4"/>
    <w:basedOn w:val="Normlny"/>
    <w:next w:val="Normlny"/>
    <w:autoRedefine/>
    <w:rsid w:val="00AE6F1D"/>
    <w:pPr>
      <w:ind w:left="400"/>
    </w:pPr>
    <w:rPr>
      <w:rFonts w:ascii="Calibri" w:hAnsi="Calibri" w:cs="Calibri"/>
    </w:rPr>
  </w:style>
  <w:style w:type="paragraph" w:styleId="Obsah5">
    <w:name w:val="toc 5"/>
    <w:basedOn w:val="Normlny"/>
    <w:next w:val="Normlny"/>
    <w:autoRedefine/>
    <w:rsid w:val="00AE6F1D"/>
    <w:pPr>
      <w:ind w:left="600"/>
    </w:pPr>
    <w:rPr>
      <w:rFonts w:ascii="Calibri" w:hAnsi="Calibri" w:cs="Calibri"/>
    </w:rPr>
  </w:style>
  <w:style w:type="paragraph" w:styleId="Obsah6">
    <w:name w:val="toc 6"/>
    <w:basedOn w:val="Normlny"/>
    <w:next w:val="Normlny"/>
    <w:autoRedefine/>
    <w:rsid w:val="00AE6F1D"/>
    <w:pPr>
      <w:ind w:left="800"/>
    </w:pPr>
    <w:rPr>
      <w:rFonts w:ascii="Calibri" w:hAnsi="Calibri" w:cs="Calibri"/>
    </w:rPr>
  </w:style>
  <w:style w:type="paragraph" w:styleId="Obsah7">
    <w:name w:val="toc 7"/>
    <w:basedOn w:val="Normlny"/>
    <w:next w:val="Normlny"/>
    <w:autoRedefine/>
    <w:rsid w:val="00AE6F1D"/>
    <w:pPr>
      <w:ind w:left="1000"/>
    </w:pPr>
    <w:rPr>
      <w:rFonts w:ascii="Calibri" w:hAnsi="Calibri" w:cs="Calibri"/>
    </w:rPr>
  </w:style>
  <w:style w:type="paragraph" w:styleId="Obsah8">
    <w:name w:val="toc 8"/>
    <w:basedOn w:val="Normlny"/>
    <w:next w:val="Normlny"/>
    <w:autoRedefine/>
    <w:rsid w:val="00AE6F1D"/>
    <w:pPr>
      <w:ind w:left="1200"/>
    </w:pPr>
    <w:rPr>
      <w:rFonts w:ascii="Calibri" w:hAnsi="Calibri" w:cs="Calibri"/>
    </w:rPr>
  </w:style>
  <w:style w:type="paragraph" w:styleId="Obsah9">
    <w:name w:val="toc 9"/>
    <w:basedOn w:val="Normlny"/>
    <w:next w:val="Normlny"/>
    <w:autoRedefine/>
    <w:rsid w:val="00AE6F1D"/>
    <w:pPr>
      <w:ind w:left="1400"/>
    </w:pPr>
    <w:rPr>
      <w:rFonts w:ascii="Calibri" w:hAnsi="Calibri" w:cs="Calibri"/>
    </w:rPr>
  </w:style>
  <w:style w:type="paragraph" w:styleId="Textpoznmkypodiarou">
    <w:name w:val="footnote text"/>
    <w:basedOn w:val="Normlny"/>
    <w:link w:val="TextpoznmkypodiarouChar"/>
    <w:rsid w:val="00AE6F1D"/>
    <w:rPr>
      <w:lang w:val="x-none"/>
    </w:rPr>
  </w:style>
  <w:style w:type="character" w:customStyle="1" w:styleId="TextpoznmkypodiarouChar">
    <w:name w:val="Text poznámky pod čiarou Char"/>
    <w:basedOn w:val="Predvolenpsmoodseku"/>
    <w:link w:val="Textpoznmkypodiarou"/>
    <w:rsid w:val="00AE6F1D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apple-converted-space">
    <w:name w:val="apple-converted-space"/>
    <w:rsid w:val="00AE6F1D"/>
  </w:style>
  <w:style w:type="paragraph" w:customStyle="1" w:styleId="CharChar1">
    <w:name w:val="Char Char1"/>
    <w:basedOn w:val="Normlny"/>
    <w:rsid w:val="00AE6F1D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0926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sk-SK" w:eastAsia="sk-SK"/>
    </w:rPr>
  </w:style>
  <w:style w:type="paragraph" w:styleId="Podtitul">
    <w:name w:val="Subtitle"/>
    <w:basedOn w:val="Normlny"/>
    <w:link w:val="PodtitulChar"/>
    <w:uiPriority w:val="11"/>
    <w:qFormat/>
    <w:rsid w:val="002843FD"/>
    <w:pPr>
      <w:jc w:val="center"/>
    </w:pPr>
    <w:rPr>
      <w:b/>
      <w:bCs/>
      <w:sz w:val="40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2843FD"/>
    <w:rPr>
      <w:rFonts w:ascii="Times New Roman" w:eastAsia="Times New Roman" w:hAnsi="Times New Roman" w:cs="Times New Roman"/>
      <w:b/>
      <w:bCs/>
      <w:sz w:val="4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6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AE6F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dpis3">
    <w:name w:val="heading 3"/>
    <w:basedOn w:val="Normlny"/>
    <w:next w:val="Normlny"/>
    <w:link w:val="Nadpis3Char"/>
    <w:qFormat/>
    <w:rsid w:val="00AE6F1D"/>
    <w:pPr>
      <w:keepNext/>
      <w:jc w:val="center"/>
      <w:outlineLvl w:val="2"/>
    </w:pPr>
    <w:rPr>
      <w:b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E6F1D"/>
    <w:rPr>
      <w:rFonts w:ascii="Cambria" w:eastAsia="Times New Roman" w:hAnsi="Cambria" w:cs="Times New Roman"/>
      <w:b/>
      <w:bCs/>
      <w:kern w:val="32"/>
      <w:sz w:val="32"/>
      <w:szCs w:val="32"/>
      <w:lang w:val="x-none" w:eastAsia="cs-CZ"/>
    </w:rPr>
  </w:style>
  <w:style w:type="character" w:customStyle="1" w:styleId="Nadpis3Char">
    <w:name w:val="Nadpis 3 Char"/>
    <w:basedOn w:val="Predvolenpsmoodseku"/>
    <w:link w:val="Nadpis3"/>
    <w:rsid w:val="00AE6F1D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AE6F1D"/>
    <w:rPr>
      <w:b/>
      <w:lang w:val="x-none"/>
    </w:rPr>
  </w:style>
  <w:style w:type="character" w:customStyle="1" w:styleId="ZkladntextChar">
    <w:name w:val="Základný text Char"/>
    <w:basedOn w:val="Predvolenpsmoodseku"/>
    <w:link w:val="Zkladntext"/>
    <w:rsid w:val="00AE6F1D"/>
    <w:rPr>
      <w:rFonts w:ascii="Times New Roman" w:eastAsia="Times New Roman" w:hAnsi="Times New Roman" w:cs="Times New Roman"/>
      <w:b/>
      <w:sz w:val="20"/>
      <w:szCs w:val="20"/>
      <w:lang w:val="x-none" w:eastAsia="cs-CZ"/>
    </w:rPr>
  </w:style>
  <w:style w:type="paragraph" w:styleId="Nzov">
    <w:name w:val="Title"/>
    <w:basedOn w:val="Normlny"/>
    <w:link w:val="NzovChar"/>
    <w:uiPriority w:val="10"/>
    <w:qFormat/>
    <w:rsid w:val="00AE6F1D"/>
    <w:pPr>
      <w:jc w:val="center"/>
    </w:pPr>
    <w:rPr>
      <w:b/>
    </w:rPr>
  </w:style>
  <w:style w:type="character" w:customStyle="1" w:styleId="NzovChar">
    <w:name w:val="Názov Char"/>
    <w:basedOn w:val="Predvolenpsmoodseku"/>
    <w:link w:val="Nzov"/>
    <w:uiPriority w:val="10"/>
    <w:rsid w:val="00AE6F1D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AE6F1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AE6F1D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slostrany">
    <w:name w:val="page number"/>
    <w:basedOn w:val="Predvolenpsmoodseku"/>
    <w:rsid w:val="00AE6F1D"/>
  </w:style>
  <w:style w:type="paragraph" w:styleId="Hlavika">
    <w:name w:val="header"/>
    <w:basedOn w:val="Normlny"/>
    <w:link w:val="HlavikaChar"/>
    <w:uiPriority w:val="99"/>
    <w:rsid w:val="00AE6F1D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AE6F1D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f2-zakladnytext">
    <w:name w:val="f2-zakladnytext"/>
    <w:basedOn w:val="Normlny"/>
    <w:rsid w:val="00AE6F1D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f6-centrovanie">
    <w:name w:val="f6-centrovanie"/>
    <w:basedOn w:val="Normlny"/>
    <w:rsid w:val="00AE6F1D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f3-odsek">
    <w:name w:val="f3-odsek"/>
    <w:basedOn w:val="Normlny"/>
    <w:rsid w:val="00AE6F1D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Odkaznapoznmkupodiarou">
    <w:name w:val="footnote reference"/>
    <w:basedOn w:val="Predvolenpsmoodseku"/>
    <w:rsid w:val="00AE6F1D"/>
  </w:style>
  <w:style w:type="paragraph" w:customStyle="1" w:styleId="Default">
    <w:name w:val="Default"/>
    <w:rsid w:val="00AE6F1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  <w:style w:type="character" w:customStyle="1" w:styleId="fulltex">
    <w:name w:val="fulltex"/>
    <w:basedOn w:val="Predvolenpsmoodseku"/>
    <w:rsid w:val="00AE6F1D"/>
  </w:style>
  <w:style w:type="paragraph" w:customStyle="1" w:styleId="Odstavecseseznamem">
    <w:name w:val="Odstavec se seznamem"/>
    <w:basedOn w:val="Normlny"/>
    <w:uiPriority w:val="34"/>
    <w:qFormat/>
    <w:rsid w:val="00AE6F1D"/>
    <w:pPr>
      <w:ind w:left="708"/>
    </w:pPr>
  </w:style>
  <w:style w:type="table" w:styleId="Mriekatabuky">
    <w:name w:val="Table Grid"/>
    <w:basedOn w:val="Normlnatabuka"/>
    <w:uiPriority w:val="1"/>
    <w:rsid w:val="00AE6F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rsid w:val="00AE6F1D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basedOn w:val="Predvolenpsmoodseku"/>
    <w:link w:val="Textbubliny"/>
    <w:rsid w:val="00AE6F1D"/>
    <w:rPr>
      <w:rFonts w:ascii="Tahoma" w:eastAsia="Times New Roman" w:hAnsi="Tahoma" w:cs="Times New Roman"/>
      <w:sz w:val="16"/>
      <w:szCs w:val="16"/>
      <w:lang w:val="x-none" w:eastAsia="cs-CZ"/>
    </w:rPr>
  </w:style>
  <w:style w:type="paragraph" w:styleId="Zkladntext2">
    <w:name w:val="Body Text 2"/>
    <w:basedOn w:val="Normlny"/>
    <w:link w:val="Zkladntext2Char"/>
    <w:rsid w:val="00AE6F1D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rsid w:val="00AE6F1D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Clanok">
    <w:name w:val="Clanok"/>
    <w:basedOn w:val="Normlny"/>
    <w:rsid w:val="00AE6F1D"/>
    <w:pPr>
      <w:widowControl w:val="0"/>
      <w:suppressAutoHyphens/>
      <w:spacing w:before="227" w:after="57"/>
      <w:jc w:val="center"/>
    </w:pPr>
    <w:rPr>
      <w:rFonts w:eastAsia="Arial Unicode MS"/>
      <w:b/>
      <w:kern w:val="1"/>
      <w:sz w:val="24"/>
      <w:szCs w:val="24"/>
    </w:rPr>
  </w:style>
  <w:style w:type="paragraph" w:customStyle="1" w:styleId="Nazovclanku">
    <w:name w:val="Nazov clanku"/>
    <w:basedOn w:val="Clanok"/>
    <w:rsid w:val="00AE6F1D"/>
    <w:pPr>
      <w:spacing w:before="0" w:after="227"/>
    </w:pPr>
  </w:style>
  <w:style w:type="paragraph" w:customStyle="1" w:styleId="Odsek">
    <w:name w:val="Odsek"/>
    <w:basedOn w:val="Zkladntext"/>
    <w:rsid w:val="00AE6F1D"/>
    <w:pPr>
      <w:widowControl w:val="0"/>
      <w:suppressAutoHyphens/>
      <w:spacing w:after="57"/>
      <w:jc w:val="both"/>
    </w:pPr>
    <w:rPr>
      <w:rFonts w:eastAsia="Arial Unicode MS"/>
      <w:b w:val="0"/>
      <w:kern w:val="1"/>
      <w:sz w:val="24"/>
      <w:szCs w:val="24"/>
    </w:rPr>
  </w:style>
  <w:style w:type="paragraph" w:styleId="Odsekzoznamu">
    <w:name w:val="List Paragraph"/>
    <w:basedOn w:val="Normlny"/>
    <w:uiPriority w:val="34"/>
    <w:qFormat/>
    <w:rsid w:val="00AE6F1D"/>
    <w:pPr>
      <w:ind w:left="708"/>
    </w:pPr>
  </w:style>
  <w:style w:type="paragraph" w:customStyle="1" w:styleId="Obsahtabuky">
    <w:name w:val="Obsah tabuľky"/>
    <w:basedOn w:val="Normlny"/>
    <w:rsid w:val="00AE6F1D"/>
    <w:pPr>
      <w:suppressLineNumbers/>
      <w:suppressAutoHyphens/>
    </w:pPr>
    <w:rPr>
      <w:sz w:val="24"/>
      <w:lang w:eastAsia="ar-SA"/>
    </w:rPr>
  </w:style>
  <w:style w:type="paragraph" w:styleId="Zarkazkladnhotextu">
    <w:name w:val="Body Text Indent"/>
    <w:basedOn w:val="Normlny"/>
    <w:link w:val="ZarkazkladnhotextuChar"/>
    <w:rsid w:val="00AE6F1D"/>
    <w:pPr>
      <w:spacing w:after="120"/>
      <w:ind w:left="283"/>
    </w:pPr>
    <w:rPr>
      <w:lang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AE6F1D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styleId="Siln">
    <w:name w:val="Strong"/>
    <w:qFormat/>
    <w:rsid w:val="00AE6F1D"/>
    <w:rPr>
      <w:b/>
      <w:bCs/>
    </w:rPr>
  </w:style>
  <w:style w:type="paragraph" w:customStyle="1" w:styleId="Odsekzoznamu1">
    <w:name w:val="Odsek zoznamu1"/>
    <w:basedOn w:val="Normlny"/>
    <w:rsid w:val="00AE6F1D"/>
    <w:pPr>
      <w:ind w:left="720"/>
      <w:contextualSpacing/>
      <w:jc w:val="both"/>
    </w:pPr>
    <w:rPr>
      <w:rFonts w:ascii="Arial" w:hAnsi="Arial"/>
      <w:lang w:eastAsia="sk-SK"/>
    </w:rPr>
  </w:style>
  <w:style w:type="paragraph" w:customStyle="1" w:styleId="Normalny">
    <w:name w:val="Normalny"/>
    <w:basedOn w:val="Normlny"/>
    <w:link w:val="NormalnyChar"/>
    <w:rsid w:val="00AE6F1D"/>
    <w:pPr>
      <w:autoSpaceDE w:val="0"/>
      <w:autoSpaceDN w:val="0"/>
      <w:adjustRightInd w:val="0"/>
      <w:jc w:val="both"/>
    </w:pPr>
    <w:rPr>
      <w:iCs/>
      <w:sz w:val="24"/>
      <w:szCs w:val="24"/>
      <w:lang w:val="x-none" w:eastAsia="en-US"/>
    </w:rPr>
  </w:style>
  <w:style w:type="character" w:customStyle="1" w:styleId="NormalnyChar">
    <w:name w:val="Normalny Char"/>
    <w:link w:val="Normalny"/>
    <w:locked/>
    <w:rsid w:val="00AE6F1D"/>
    <w:rPr>
      <w:rFonts w:ascii="Times New Roman" w:eastAsia="Times New Roman" w:hAnsi="Times New Roman" w:cs="Times New Roman"/>
      <w:iCs/>
      <w:sz w:val="24"/>
      <w:szCs w:val="24"/>
      <w:lang w:val="x-none"/>
    </w:rPr>
  </w:style>
  <w:style w:type="paragraph" w:customStyle="1" w:styleId="Odsekzoznamu2">
    <w:name w:val="Odsek zoznamu2"/>
    <w:basedOn w:val="Normlny"/>
    <w:rsid w:val="00AE6F1D"/>
    <w:pPr>
      <w:ind w:left="720"/>
      <w:contextualSpacing/>
      <w:jc w:val="both"/>
    </w:pPr>
    <w:rPr>
      <w:rFonts w:ascii="Arial" w:hAnsi="Arial"/>
      <w:lang w:eastAsia="sk-SK"/>
    </w:rPr>
  </w:style>
  <w:style w:type="character" w:styleId="Odkaznakomentr">
    <w:name w:val="annotation reference"/>
    <w:rsid w:val="00AE6F1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E6F1D"/>
    <w:rPr>
      <w:lang w:val="x-none"/>
    </w:rPr>
  </w:style>
  <w:style w:type="character" w:customStyle="1" w:styleId="TextkomentraChar">
    <w:name w:val="Text komentára Char"/>
    <w:basedOn w:val="Predvolenpsmoodseku"/>
    <w:link w:val="Textkomentra"/>
    <w:rsid w:val="00AE6F1D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AE6F1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AE6F1D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paragraph" w:styleId="Revzia">
    <w:name w:val="Revision"/>
    <w:hidden/>
    <w:uiPriority w:val="99"/>
    <w:semiHidden/>
    <w:rsid w:val="00AE6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rsid w:val="00AE6F1D"/>
    <w:pPr>
      <w:tabs>
        <w:tab w:val="right" w:leader="dot" w:pos="8919"/>
      </w:tabs>
    </w:pPr>
    <w:rPr>
      <w:rFonts w:cs="Calibri"/>
      <w:noProof/>
      <w:sz w:val="24"/>
      <w:szCs w:val="24"/>
    </w:rPr>
  </w:style>
  <w:style w:type="character" w:styleId="Hypertextovprepojenie">
    <w:name w:val="Hyperlink"/>
    <w:uiPriority w:val="99"/>
    <w:unhideWhenUsed/>
    <w:rsid w:val="00AE6F1D"/>
    <w:rPr>
      <w:color w:val="0000FF"/>
      <w:u w:val="single"/>
    </w:rPr>
  </w:style>
  <w:style w:type="paragraph" w:styleId="Obsah1">
    <w:name w:val="toc 1"/>
    <w:basedOn w:val="Normlny"/>
    <w:next w:val="Normlny"/>
    <w:autoRedefine/>
    <w:uiPriority w:val="39"/>
    <w:rsid w:val="00AE6F1D"/>
    <w:pPr>
      <w:tabs>
        <w:tab w:val="right" w:leader="dot" w:pos="8919"/>
      </w:tabs>
      <w:spacing w:before="360"/>
    </w:pPr>
    <w:rPr>
      <w:b/>
      <w:bCs/>
      <w:caps/>
      <w:noProof/>
      <w:sz w:val="22"/>
      <w:szCs w:val="24"/>
    </w:rPr>
  </w:style>
  <w:style w:type="paragraph" w:styleId="Obsah2">
    <w:name w:val="toc 2"/>
    <w:basedOn w:val="Normlny"/>
    <w:next w:val="Normlny"/>
    <w:autoRedefine/>
    <w:rsid w:val="00AE6F1D"/>
    <w:pPr>
      <w:spacing w:before="240"/>
    </w:pPr>
    <w:rPr>
      <w:rFonts w:ascii="Calibri" w:hAnsi="Calibri" w:cs="Calibri"/>
      <w:b/>
      <w:bCs/>
    </w:rPr>
  </w:style>
  <w:style w:type="paragraph" w:styleId="Obsah4">
    <w:name w:val="toc 4"/>
    <w:basedOn w:val="Normlny"/>
    <w:next w:val="Normlny"/>
    <w:autoRedefine/>
    <w:rsid w:val="00AE6F1D"/>
    <w:pPr>
      <w:ind w:left="400"/>
    </w:pPr>
    <w:rPr>
      <w:rFonts w:ascii="Calibri" w:hAnsi="Calibri" w:cs="Calibri"/>
    </w:rPr>
  </w:style>
  <w:style w:type="paragraph" w:styleId="Obsah5">
    <w:name w:val="toc 5"/>
    <w:basedOn w:val="Normlny"/>
    <w:next w:val="Normlny"/>
    <w:autoRedefine/>
    <w:rsid w:val="00AE6F1D"/>
    <w:pPr>
      <w:ind w:left="600"/>
    </w:pPr>
    <w:rPr>
      <w:rFonts w:ascii="Calibri" w:hAnsi="Calibri" w:cs="Calibri"/>
    </w:rPr>
  </w:style>
  <w:style w:type="paragraph" w:styleId="Obsah6">
    <w:name w:val="toc 6"/>
    <w:basedOn w:val="Normlny"/>
    <w:next w:val="Normlny"/>
    <w:autoRedefine/>
    <w:rsid w:val="00AE6F1D"/>
    <w:pPr>
      <w:ind w:left="800"/>
    </w:pPr>
    <w:rPr>
      <w:rFonts w:ascii="Calibri" w:hAnsi="Calibri" w:cs="Calibri"/>
    </w:rPr>
  </w:style>
  <w:style w:type="paragraph" w:styleId="Obsah7">
    <w:name w:val="toc 7"/>
    <w:basedOn w:val="Normlny"/>
    <w:next w:val="Normlny"/>
    <w:autoRedefine/>
    <w:rsid w:val="00AE6F1D"/>
    <w:pPr>
      <w:ind w:left="1000"/>
    </w:pPr>
    <w:rPr>
      <w:rFonts w:ascii="Calibri" w:hAnsi="Calibri" w:cs="Calibri"/>
    </w:rPr>
  </w:style>
  <w:style w:type="paragraph" w:styleId="Obsah8">
    <w:name w:val="toc 8"/>
    <w:basedOn w:val="Normlny"/>
    <w:next w:val="Normlny"/>
    <w:autoRedefine/>
    <w:rsid w:val="00AE6F1D"/>
    <w:pPr>
      <w:ind w:left="1200"/>
    </w:pPr>
    <w:rPr>
      <w:rFonts w:ascii="Calibri" w:hAnsi="Calibri" w:cs="Calibri"/>
    </w:rPr>
  </w:style>
  <w:style w:type="paragraph" w:styleId="Obsah9">
    <w:name w:val="toc 9"/>
    <w:basedOn w:val="Normlny"/>
    <w:next w:val="Normlny"/>
    <w:autoRedefine/>
    <w:rsid w:val="00AE6F1D"/>
    <w:pPr>
      <w:ind w:left="1400"/>
    </w:pPr>
    <w:rPr>
      <w:rFonts w:ascii="Calibri" w:hAnsi="Calibri" w:cs="Calibri"/>
    </w:rPr>
  </w:style>
  <w:style w:type="paragraph" w:styleId="Textpoznmkypodiarou">
    <w:name w:val="footnote text"/>
    <w:basedOn w:val="Normlny"/>
    <w:link w:val="TextpoznmkypodiarouChar"/>
    <w:rsid w:val="00AE6F1D"/>
    <w:rPr>
      <w:lang w:val="x-none"/>
    </w:rPr>
  </w:style>
  <w:style w:type="character" w:customStyle="1" w:styleId="TextpoznmkypodiarouChar">
    <w:name w:val="Text poznámky pod čiarou Char"/>
    <w:basedOn w:val="Predvolenpsmoodseku"/>
    <w:link w:val="Textpoznmkypodiarou"/>
    <w:rsid w:val="00AE6F1D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apple-converted-space">
    <w:name w:val="apple-converted-space"/>
    <w:rsid w:val="00AE6F1D"/>
  </w:style>
  <w:style w:type="paragraph" w:customStyle="1" w:styleId="CharChar1">
    <w:name w:val="Char Char1"/>
    <w:basedOn w:val="Normlny"/>
    <w:rsid w:val="00AE6F1D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0926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sk-SK" w:eastAsia="sk-SK"/>
    </w:rPr>
  </w:style>
  <w:style w:type="paragraph" w:styleId="Podtitul">
    <w:name w:val="Subtitle"/>
    <w:basedOn w:val="Normlny"/>
    <w:link w:val="PodtitulChar"/>
    <w:uiPriority w:val="11"/>
    <w:qFormat/>
    <w:rsid w:val="002843FD"/>
    <w:pPr>
      <w:jc w:val="center"/>
    </w:pPr>
    <w:rPr>
      <w:b/>
      <w:bCs/>
      <w:sz w:val="40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2843FD"/>
    <w:rPr>
      <w:rFonts w:ascii="Times New Roman" w:eastAsia="Times New Roman" w:hAnsi="Times New Roman" w:cs="Times New Roman"/>
      <w:b/>
      <w:bCs/>
      <w:sz w:val="4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akovice@stonline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8D570-AF67-43FE-89AF-6115F9979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9</Pages>
  <Words>2778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Morávek</dc:creator>
  <cp:lastModifiedBy>Rakovice</cp:lastModifiedBy>
  <cp:revision>9</cp:revision>
  <cp:lastPrinted>2016-05-24T11:43:00Z</cp:lastPrinted>
  <dcterms:created xsi:type="dcterms:W3CDTF">2016-05-31T13:19:00Z</dcterms:created>
  <dcterms:modified xsi:type="dcterms:W3CDTF">2016-06-01T14:11:00Z</dcterms:modified>
</cp:coreProperties>
</file>